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CF" w:rsidRDefault="004126CF" w:rsidP="002708D2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</w:pPr>
      <w:r>
        <w:t xml:space="preserve">ABOUT THE UNITED HORNED HAIR SHEEP ASSOCIATION, </w:t>
      </w:r>
      <w:proofErr w:type="gramStart"/>
      <w:r>
        <w:t>Inc.</w:t>
      </w:r>
      <w:proofErr w:type="gramEnd"/>
    </w:p>
    <w:p w:rsidR="00082800" w:rsidRDefault="004126CF" w:rsidP="002708D2">
      <w:pPr>
        <w:spacing w:after="240"/>
        <w:rPr>
          <w:rStyle w:val="text"/>
          <w:rFonts w:cs="Arial"/>
          <w:sz w:val="18"/>
          <w:szCs w:val="18"/>
        </w:rPr>
      </w:pPr>
      <w:r w:rsidRPr="00F71DCE">
        <w:rPr>
          <w:rStyle w:val="text"/>
          <w:rFonts w:cs="Arial"/>
          <w:sz w:val="18"/>
          <w:szCs w:val="18"/>
        </w:rPr>
        <w:t>The United Horned Hair</w:t>
      </w:r>
      <w:r w:rsidR="0056190B">
        <w:rPr>
          <w:rStyle w:val="text"/>
          <w:rFonts w:cs="Arial"/>
          <w:sz w:val="18"/>
          <w:szCs w:val="18"/>
        </w:rPr>
        <w:t xml:space="preserve"> Sheep Association, Inc., with 9</w:t>
      </w:r>
      <w:r w:rsidRPr="00F71DCE">
        <w:rPr>
          <w:rStyle w:val="text"/>
          <w:rFonts w:cs="Arial"/>
          <w:sz w:val="18"/>
          <w:szCs w:val="18"/>
        </w:rPr>
        <w:t xml:space="preserve"> divisions representing the</w:t>
      </w:r>
      <w:r w:rsidR="004F7D9B">
        <w:rPr>
          <w:rStyle w:val="text"/>
          <w:rFonts w:cs="Arial"/>
          <w:sz w:val="18"/>
          <w:szCs w:val="18"/>
        </w:rPr>
        <w:t xml:space="preserve"> sheep breeds of: Painted Desert, Texas Dall, Black Hawaiian, Corsican, Desert Sand</w:t>
      </w:r>
      <w:r w:rsidRPr="00F71DCE">
        <w:rPr>
          <w:rStyle w:val="text"/>
          <w:rFonts w:cs="Arial"/>
          <w:sz w:val="18"/>
          <w:szCs w:val="18"/>
        </w:rPr>
        <w:t xml:space="preserve">, </w:t>
      </w:r>
      <w:r w:rsidR="004F7D9B">
        <w:rPr>
          <w:rStyle w:val="text"/>
          <w:rFonts w:cs="Arial"/>
          <w:sz w:val="18"/>
          <w:szCs w:val="18"/>
        </w:rPr>
        <w:t>Multi-horned Hair, New Mexico Dahl,</w:t>
      </w:r>
      <w:r w:rsidR="0056190B">
        <w:rPr>
          <w:rStyle w:val="text"/>
          <w:rFonts w:cs="Arial"/>
          <w:sz w:val="18"/>
          <w:szCs w:val="18"/>
        </w:rPr>
        <w:t xml:space="preserve"> American Heavy Horned</w:t>
      </w:r>
      <w:r w:rsidR="004F7D9B">
        <w:rPr>
          <w:rStyle w:val="text"/>
          <w:rFonts w:cs="Arial"/>
          <w:sz w:val="18"/>
          <w:szCs w:val="18"/>
        </w:rPr>
        <w:t xml:space="preserve"> and Mouflon </w:t>
      </w:r>
      <w:r w:rsidR="004865B0">
        <w:rPr>
          <w:rStyle w:val="text"/>
          <w:rFonts w:cs="Arial"/>
          <w:sz w:val="18"/>
          <w:szCs w:val="18"/>
        </w:rPr>
        <w:t xml:space="preserve">began Registrations in the Late Fall of </w:t>
      </w:r>
      <w:r w:rsidR="00F71DCE">
        <w:rPr>
          <w:rStyle w:val="text"/>
          <w:rFonts w:cs="Arial"/>
          <w:sz w:val="18"/>
          <w:szCs w:val="18"/>
        </w:rPr>
        <w:t>2009</w:t>
      </w:r>
      <w:r w:rsidRPr="00F71DCE">
        <w:rPr>
          <w:rStyle w:val="text"/>
          <w:rFonts w:cs="Arial"/>
          <w:sz w:val="18"/>
          <w:szCs w:val="18"/>
        </w:rPr>
        <w:t xml:space="preserve">. </w:t>
      </w:r>
    </w:p>
    <w:p w:rsidR="00F71DCE" w:rsidRDefault="004865B0" w:rsidP="002708D2">
      <w:pPr>
        <w:spacing w:after="240"/>
        <w:rPr>
          <w:rStyle w:val="text"/>
          <w:rFonts w:cs="Arial"/>
          <w:sz w:val="18"/>
          <w:szCs w:val="18"/>
        </w:rPr>
      </w:pPr>
      <w:r>
        <w:rPr>
          <w:rStyle w:val="text"/>
          <w:rFonts w:cs="Arial"/>
          <w:sz w:val="18"/>
          <w:szCs w:val="18"/>
        </w:rPr>
        <w:t>Founded in April 2009, t</w:t>
      </w:r>
      <w:r w:rsidR="00082800">
        <w:rPr>
          <w:rStyle w:val="text"/>
          <w:rFonts w:cs="Arial"/>
          <w:sz w:val="18"/>
          <w:szCs w:val="18"/>
        </w:rPr>
        <w:t>he organization</w:t>
      </w:r>
      <w:r w:rsidR="00082800" w:rsidRPr="00F71DCE">
        <w:rPr>
          <w:rStyle w:val="text"/>
          <w:rFonts w:cs="Arial"/>
          <w:sz w:val="18"/>
          <w:szCs w:val="18"/>
        </w:rPr>
        <w:t xml:space="preserve"> was officially recognized as an </w:t>
      </w:r>
      <w:r w:rsidR="00082800" w:rsidRPr="00F71DCE">
        <w:rPr>
          <w:rStyle w:val="text"/>
          <w:rFonts w:cs="Arial"/>
          <w:b/>
          <w:bCs/>
          <w:sz w:val="18"/>
          <w:szCs w:val="18"/>
        </w:rPr>
        <w:t xml:space="preserve">Incorporated </w:t>
      </w:r>
      <w:r w:rsidR="00082800" w:rsidRPr="00DF781C">
        <w:rPr>
          <w:rStyle w:val="text"/>
          <w:rFonts w:cs="Arial"/>
          <w:b/>
          <w:bCs/>
          <w:sz w:val="24"/>
          <w:szCs w:val="18"/>
        </w:rPr>
        <w:t>Non-Profit</w:t>
      </w:r>
      <w:r w:rsidR="00082800" w:rsidRPr="00F71DCE">
        <w:rPr>
          <w:rStyle w:val="text"/>
          <w:rFonts w:cs="Arial"/>
          <w:b/>
          <w:bCs/>
          <w:sz w:val="18"/>
          <w:szCs w:val="18"/>
        </w:rPr>
        <w:t xml:space="preserve"> Corporation</w:t>
      </w:r>
      <w:r w:rsidR="0056190B">
        <w:rPr>
          <w:rStyle w:val="text"/>
          <w:rFonts w:cs="Arial"/>
          <w:b/>
          <w:bCs/>
          <w:sz w:val="18"/>
          <w:szCs w:val="18"/>
        </w:rPr>
        <w:t xml:space="preserve"> </w:t>
      </w:r>
      <w:r w:rsidR="00082800" w:rsidRPr="00F71DCE">
        <w:rPr>
          <w:rStyle w:val="text"/>
          <w:rFonts w:cs="Arial"/>
          <w:sz w:val="18"/>
          <w:szCs w:val="18"/>
        </w:rPr>
        <w:t>on July 6, 2009.</w:t>
      </w:r>
      <w:r w:rsidR="004126CF" w:rsidRPr="00F71DCE">
        <w:rPr>
          <w:rFonts w:cs="Arial"/>
          <w:sz w:val="18"/>
          <w:szCs w:val="18"/>
        </w:rPr>
        <w:br/>
      </w:r>
      <w:r w:rsidR="004126CF" w:rsidRPr="00F71DCE">
        <w:rPr>
          <w:rFonts w:cs="Arial"/>
          <w:sz w:val="18"/>
          <w:szCs w:val="18"/>
        </w:rPr>
        <w:br/>
      </w:r>
      <w:proofErr w:type="gramStart"/>
      <w:r w:rsidR="00DF781C">
        <w:rPr>
          <w:rStyle w:val="text"/>
          <w:rFonts w:cs="Arial"/>
          <w:sz w:val="18"/>
          <w:szCs w:val="18"/>
        </w:rPr>
        <w:t>A group of</w:t>
      </w:r>
      <w:r w:rsidR="002708D2">
        <w:rPr>
          <w:rStyle w:val="text"/>
          <w:rFonts w:cs="Arial"/>
          <w:sz w:val="18"/>
          <w:szCs w:val="18"/>
        </w:rPr>
        <w:t xml:space="preserve"> sheep breeders, </w:t>
      </w:r>
      <w:r w:rsidR="004126CF" w:rsidRPr="00F71DCE">
        <w:rPr>
          <w:rStyle w:val="text"/>
          <w:rFonts w:cs="Arial"/>
          <w:sz w:val="18"/>
          <w:szCs w:val="18"/>
        </w:rPr>
        <w:t>f</w:t>
      </w:r>
      <w:r w:rsidR="002708D2">
        <w:rPr>
          <w:rStyle w:val="text"/>
          <w:rFonts w:cs="Arial"/>
          <w:sz w:val="18"/>
          <w:szCs w:val="18"/>
        </w:rPr>
        <w:t>rom across the nation,</w:t>
      </w:r>
      <w:r w:rsidR="004126CF" w:rsidRPr="00F71DCE">
        <w:rPr>
          <w:rStyle w:val="text"/>
          <w:rFonts w:cs="Arial"/>
          <w:sz w:val="18"/>
          <w:szCs w:val="18"/>
        </w:rPr>
        <w:t xml:space="preserve"> create</w:t>
      </w:r>
      <w:r w:rsidR="002708D2">
        <w:rPr>
          <w:rStyle w:val="text"/>
          <w:rFonts w:cs="Arial"/>
          <w:sz w:val="18"/>
          <w:szCs w:val="18"/>
        </w:rPr>
        <w:t>d</w:t>
      </w:r>
      <w:r w:rsidR="004126CF" w:rsidRPr="00F71DCE">
        <w:rPr>
          <w:rStyle w:val="text"/>
          <w:rFonts w:cs="Arial"/>
          <w:sz w:val="18"/>
          <w:szCs w:val="18"/>
        </w:rPr>
        <w:t xml:space="preserve"> </w:t>
      </w:r>
      <w:r w:rsidR="004126CF" w:rsidRPr="00F71DCE">
        <w:rPr>
          <w:rStyle w:val="text"/>
          <w:rFonts w:cs="Arial"/>
          <w:b/>
          <w:bCs/>
          <w:sz w:val="18"/>
          <w:szCs w:val="18"/>
        </w:rPr>
        <w:t>a national non-profit organization</w:t>
      </w:r>
      <w:r w:rsidR="002708D2">
        <w:rPr>
          <w:rStyle w:val="text"/>
          <w:rFonts w:cs="Arial"/>
          <w:sz w:val="18"/>
          <w:szCs w:val="18"/>
        </w:rPr>
        <w:t xml:space="preserve"> which</w:t>
      </w:r>
      <w:r w:rsidR="004126CF" w:rsidRPr="00F71DCE">
        <w:rPr>
          <w:rStyle w:val="text"/>
          <w:rFonts w:cs="Arial"/>
          <w:sz w:val="18"/>
          <w:szCs w:val="18"/>
        </w:rPr>
        <w:t xml:space="preserve"> is dedicated to serving the members</w:t>
      </w:r>
      <w:r w:rsidR="00082800">
        <w:rPr>
          <w:rStyle w:val="text"/>
          <w:rFonts w:cs="Arial"/>
          <w:sz w:val="18"/>
          <w:szCs w:val="18"/>
        </w:rPr>
        <w:t xml:space="preserve"> and the public</w:t>
      </w:r>
      <w:r w:rsidR="004126CF" w:rsidRPr="00F71DCE">
        <w:rPr>
          <w:rStyle w:val="text"/>
          <w:rFonts w:cs="Arial"/>
          <w:sz w:val="18"/>
          <w:szCs w:val="18"/>
        </w:rPr>
        <w:t>.</w:t>
      </w:r>
      <w:proofErr w:type="gramEnd"/>
      <w:r w:rsidR="004126CF" w:rsidRPr="00F71DCE">
        <w:rPr>
          <w:rStyle w:val="text"/>
          <w:rFonts w:cs="Arial"/>
          <w:sz w:val="18"/>
          <w:szCs w:val="18"/>
        </w:rPr>
        <w:t xml:space="preserve"> </w:t>
      </w:r>
      <w:r w:rsidR="004126CF" w:rsidRPr="00F71DCE">
        <w:rPr>
          <w:rFonts w:cs="Arial"/>
          <w:sz w:val="18"/>
          <w:szCs w:val="18"/>
        </w:rPr>
        <w:br/>
      </w:r>
      <w:r w:rsidR="004126CF" w:rsidRPr="00F71DCE">
        <w:rPr>
          <w:rFonts w:cs="Arial"/>
          <w:sz w:val="18"/>
          <w:szCs w:val="18"/>
        </w:rPr>
        <w:br/>
      </w:r>
      <w:r w:rsidR="004126CF" w:rsidRPr="00F71DCE">
        <w:rPr>
          <w:rStyle w:val="text"/>
          <w:rFonts w:cs="Arial"/>
          <w:sz w:val="18"/>
          <w:szCs w:val="18"/>
        </w:rPr>
        <w:t xml:space="preserve">When in conception and development, there were no other registries for Texas Dall, Black Hawaiian, Corsican, Desert Sand, </w:t>
      </w:r>
      <w:proofErr w:type="gramStart"/>
      <w:r w:rsidR="004126CF" w:rsidRPr="00F71DCE">
        <w:rPr>
          <w:rStyle w:val="text"/>
          <w:rFonts w:cs="Arial"/>
          <w:sz w:val="18"/>
          <w:szCs w:val="18"/>
        </w:rPr>
        <w:t>nor</w:t>
      </w:r>
      <w:proofErr w:type="gramEnd"/>
      <w:r w:rsidR="004126CF" w:rsidRPr="00F71DCE">
        <w:rPr>
          <w:rStyle w:val="text"/>
          <w:rFonts w:cs="Arial"/>
          <w:sz w:val="18"/>
          <w:szCs w:val="18"/>
        </w:rPr>
        <w:t xml:space="preserve"> Mouflon Sheep. As for the Painted Desert sheep breed, there was a need to move away from a sole-proprietorship registry to a </w:t>
      </w:r>
      <w:r w:rsidR="004126CF" w:rsidRPr="00BA090E">
        <w:rPr>
          <w:rStyle w:val="text"/>
          <w:rFonts w:cs="Arial"/>
          <w:b/>
          <w:sz w:val="18"/>
          <w:szCs w:val="18"/>
        </w:rPr>
        <w:t xml:space="preserve">member </w:t>
      </w:r>
      <w:r w:rsidR="004126CF" w:rsidRPr="00BA090E">
        <w:rPr>
          <w:rFonts w:cs="Arial"/>
          <w:b/>
          <w:sz w:val="18"/>
          <w:szCs w:val="18"/>
        </w:rPr>
        <w:br/>
      </w:r>
      <w:r w:rsidR="004126CF" w:rsidRPr="00BA090E">
        <w:rPr>
          <w:rStyle w:val="text"/>
          <w:rFonts w:cs="Arial"/>
          <w:b/>
          <w:sz w:val="18"/>
          <w:szCs w:val="18"/>
        </w:rPr>
        <w:t>owned and member operated non-profit organization</w:t>
      </w:r>
      <w:r w:rsidR="004126CF" w:rsidRPr="00F71DCE">
        <w:rPr>
          <w:rStyle w:val="text"/>
          <w:rFonts w:cs="Arial"/>
          <w:sz w:val="18"/>
          <w:szCs w:val="18"/>
        </w:rPr>
        <w:t xml:space="preserve"> to help benefit and promote this breed.</w:t>
      </w:r>
      <w:r w:rsidR="004126CF" w:rsidRPr="00F71DCE">
        <w:rPr>
          <w:rFonts w:cs="Arial"/>
          <w:sz w:val="18"/>
          <w:szCs w:val="18"/>
        </w:rPr>
        <w:br/>
      </w:r>
      <w:r w:rsidR="004126CF" w:rsidRPr="00F71DCE">
        <w:rPr>
          <w:rFonts w:cs="Arial"/>
          <w:sz w:val="18"/>
          <w:szCs w:val="18"/>
        </w:rPr>
        <w:br/>
      </w:r>
      <w:r w:rsidR="004126CF" w:rsidRPr="00F71DCE">
        <w:rPr>
          <w:rStyle w:val="text"/>
          <w:rFonts w:cs="Arial"/>
          <w:sz w:val="18"/>
          <w:szCs w:val="18"/>
        </w:rPr>
        <w:t>Including all the divisions of t</w:t>
      </w:r>
      <w:r w:rsidR="00BA090E">
        <w:rPr>
          <w:rStyle w:val="text"/>
          <w:rFonts w:cs="Arial"/>
          <w:sz w:val="18"/>
          <w:szCs w:val="18"/>
        </w:rPr>
        <w:t>hese separate but related sheep and one of their parent breeds, the Mouflon,</w:t>
      </w:r>
      <w:r w:rsidR="004126CF" w:rsidRPr="00F71DCE">
        <w:rPr>
          <w:rStyle w:val="text"/>
          <w:rFonts w:cs="Arial"/>
          <w:sz w:val="18"/>
          <w:szCs w:val="18"/>
        </w:rPr>
        <w:t xml:space="preserve"> seemed to be the best way to produce an organization that would be positioned to promote and educate other sheep breeders and the general public about the breeds represented</w:t>
      </w:r>
      <w:r w:rsidR="00BA090E">
        <w:rPr>
          <w:rStyle w:val="text"/>
          <w:rFonts w:cs="Arial"/>
          <w:sz w:val="18"/>
          <w:szCs w:val="18"/>
        </w:rPr>
        <w:t>.</w:t>
      </w:r>
    </w:p>
    <w:p w:rsidR="004F7D9B" w:rsidRPr="004865B0" w:rsidRDefault="004F7D9B" w:rsidP="002708D2">
      <w:pPr>
        <w:spacing w:after="240"/>
        <w:rPr>
          <w:rStyle w:val="text"/>
          <w:rFonts w:cs="Arial"/>
          <w:sz w:val="18"/>
          <w:szCs w:val="18"/>
        </w:rPr>
      </w:pPr>
      <w:r>
        <w:rPr>
          <w:rStyle w:val="text"/>
          <w:rFonts w:cs="Arial"/>
          <w:sz w:val="18"/>
          <w:szCs w:val="18"/>
        </w:rPr>
        <w:t xml:space="preserve">On January 26, 2013, at the Member Meeting, the official recognition and addition of two more breeds was enacted by paper and electronic ballots:  The Multi-horned Hair Sheep Breed and </w:t>
      </w:r>
      <w:r w:rsidR="002708D2">
        <w:rPr>
          <w:rStyle w:val="text"/>
          <w:rFonts w:cs="Arial"/>
          <w:sz w:val="18"/>
          <w:szCs w:val="18"/>
        </w:rPr>
        <w:t>the New Mexico Dahl Sheep Breed. At the April 27, 2017 Member Meeting, another breed division for American Heavy Horned Sheep was approved.</w:t>
      </w:r>
    </w:p>
    <w:p w:rsidR="004F7D9B" w:rsidRDefault="00BA090E" w:rsidP="002708D2">
      <w:pPr>
        <w:spacing w:after="240"/>
        <w:rPr>
          <w:rStyle w:val="text"/>
          <w:rFonts w:cs="Arial"/>
          <w:sz w:val="18"/>
          <w:szCs w:val="18"/>
        </w:rPr>
      </w:pPr>
      <w:r w:rsidRPr="00082800">
        <w:rPr>
          <w:rStyle w:val="text"/>
          <w:rFonts w:cs="Arial"/>
          <w:sz w:val="18"/>
          <w:szCs w:val="18"/>
          <w:u w:val="single"/>
        </w:rPr>
        <w:t>Our Purp</w:t>
      </w:r>
      <w:r w:rsidR="00082800" w:rsidRPr="00082800">
        <w:rPr>
          <w:rStyle w:val="text"/>
          <w:rFonts w:cs="Arial"/>
          <w:sz w:val="18"/>
          <w:szCs w:val="18"/>
          <w:u w:val="single"/>
        </w:rPr>
        <w:t>ose</w:t>
      </w:r>
      <w:r w:rsidR="0056190B">
        <w:rPr>
          <w:rStyle w:val="text"/>
          <w:rFonts w:cs="Arial"/>
          <w:sz w:val="18"/>
          <w:szCs w:val="18"/>
        </w:rPr>
        <w:t xml:space="preserve"> from our ARTICLES of </w:t>
      </w:r>
      <w:r w:rsidR="00082800">
        <w:rPr>
          <w:rStyle w:val="text"/>
          <w:rFonts w:cs="Arial"/>
          <w:sz w:val="18"/>
          <w:szCs w:val="18"/>
        </w:rPr>
        <w:t>INCORPORATION</w:t>
      </w:r>
    </w:p>
    <w:p w:rsidR="00BA090E" w:rsidRPr="00AE688B" w:rsidRDefault="004126CF" w:rsidP="002708D2">
      <w:pPr>
        <w:spacing w:after="240"/>
        <w:rPr>
          <w:rStyle w:val="text"/>
          <w:rFonts w:cs="Arial"/>
          <w:b/>
          <w:sz w:val="18"/>
          <w:szCs w:val="18"/>
        </w:rPr>
      </w:pPr>
      <w:r w:rsidRPr="00F71DCE">
        <w:rPr>
          <w:rStyle w:val="text"/>
          <w:rFonts w:cs="Arial"/>
          <w:b/>
          <w:sz w:val="18"/>
          <w:szCs w:val="18"/>
        </w:rPr>
        <w:t>1.</w:t>
      </w:r>
      <w:r w:rsidRPr="00F71DCE">
        <w:rPr>
          <w:rStyle w:val="text"/>
          <w:rFonts w:cs="Arial"/>
          <w:sz w:val="18"/>
          <w:szCs w:val="18"/>
        </w:rPr>
        <w:t xml:space="preserve"> </w:t>
      </w:r>
      <w:r w:rsidRPr="00BA090E">
        <w:rPr>
          <w:rStyle w:val="text"/>
          <w:rFonts w:cs="Arial"/>
          <w:b/>
          <w:sz w:val="18"/>
          <w:szCs w:val="18"/>
        </w:rPr>
        <w:t xml:space="preserve">To engage in the promotion, conservation, education and furtherance of public awareness of each of the breeds represented </w:t>
      </w:r>
      <w:r w:rsidRPr="00BA090E">
        <w:rPr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lastRenderedPageBreak/>
        <w:t>2. To assist members in developing new markets and expanding current markets</w:t>
      </w:r>
      <w:r w:rsidRPr="00BA090E">
        <w:rPr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t>3. To keep a breed standard which will serve to identify and register individual animals which qualify a</w:t>
      </w:r>
      <w:r w:rsidR="002708D2">
        <w:rPr>
          <w:rStyle w:val="text"/>
          <w:rFonts w:cs="Arial"/>
          <w:b/>
          <w:sz w:val="18"/>
          <w:szCs w:val="18"/>
        </w:rPr>
        <w:t>s one of the breeds represented</w:t>
      </w:r>
      <w:r w:rsidR="00DF781C">
        <w:rPr>
          <w:rStyle w:val="text"/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t xml:space="preserve">4. To promote interest in the breeds represented and whenever possible to attract new breeders </w:t>
      </w:r>
      <w:r w:rsidR="00AE688B">
        <w:rPr>
          <w:rStyle w:val="text"/>
          <w:rFonts w:cs="Arial"/>
          <w:b/>
          <w:sz w:val="18"/>
          <w:szCs w:val="18"/>
        </w:rPr>
        <w:t>for promotion, preservation, &amp;</w:t>
      </w:r>
      <w:r w:rsidRPr="00BA090E">
        <w:rPr>
          <w:rStyle w:val="text"/>
          <w:rFonts w:cs="Arial"/>
          <w:b/>
          <w:sz w:val="18"/>
          <w:szCs w:val="18"/>
        </w:rPr>
        <w:t xml:space="preserve"> </w:t>
      </w:r>
      <w:r w:rsidR="002708D2" w:rsidRPr="00BA090E">
        <w:rPr>
          <w:rStyle w:val="text"/>
          <w:rFonts w:cs="Arial"/>
          <w:b/>
          <w:sz w:val="18"/>
          <w:szCs w:val="18"/>
        </w:rPr>
        <w:t>wellbeing</w:t>
      </w:r>
      <w:r w:rsidRPr="00BA090E">
        <w:rPr>
          <w:rStyle w:val="text"/>
          <w:rFonts w:cs="Arial"/>
          <w:b/>
          <w:sz w:val="18"/>
          <w:szCs w:val="18"/>
        </w:rPr>
        <w:t xml:space="preserve"> of the breeds</w:t>
      </w:r>
      <w:r w:rsidRPr="00BA090E">
        <w:rPr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t>5. To register and keep pedigrees and records of all animals that qualify a</w:t>
      </w:r>
      <w:r w:rsidR="002708D2">
        <w:rPr>
          <w:rStyle w:val="text"/>
          <w:rFonts w:cs="Arial"/>
          <w:b/>
          <w:sz w:val="18"/>
          <w:szCs w:val="18"/>
        </w:rPr>
        <w:t>s one of the breeds represented</w:t>
      </w:r>
      <w:r w:rsidRPr="00BA090E">
        <w:rPr>
          <w:rStyle w:val="text"/>
          <w:rFonts w:cs="Arial"/>
          <w:b/>
          <w:sz w:val="18"/>
          <w:szCs w:val="18"/>
        </w:rPr>
        <w:t xml:space="preserve"> The Registry portions of each division are dedicated to serving as a holding place for Official Records of Pedigrees based on information that members submit </w:t>
      </w:r>
      <w:r w:rsidRPr="00BA090E">
        <w:rPr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t>to the registry</w:t>
      </w:r>
      <w:r w:rsidRPr="00BA090E">
        <w:rPr>
          <w:rFonts w:cs="Arial"/>
          <w:b/>
          <w:sz w:val="18"/>
          <w:szCs w:val="18"/>
        </w:rPr>
        <w:br/>
      </w:r>
      <w:r w:rsidRPr="00BA090E">
        <w:rPr>
          <w:rStyle w:val="text"/>
          <w:rFonts w:cs="Arial"/>
          <w:b/>
          <w:sz w:val="18"/>
          <w:szCs w:val="18"/>
        </w:rPr>
        <w:t>6. To promote more education, research or studies on the advantages of hair or shedding sheep and diseases affecting sheep in general</w:t>
      </w:r>
      <w:r w:rsidRPr="00F71DCE">
        <w:rPr>
          <w:rFonts w:cs="Arial"/>
          <w:sz w:val="18"/>
          <w:szCs w:val="18"/>
        </w:rPr>
        <w:br/>
      </w:r>
      <w:r w:rsidRPr="00F71DCE">
        <w:rPr>
          <w:rFonts w:cs="Arial"/>
          <w:sz w:val="18"/>
          <w:szCs w:val="18"/>
        </w:rPr>
        <w:br/>
      </w:r>
      <w:proofErr w:type="gramStart"/>
      <w:r w:rsidR="0056190B">
        <w:rPr>
          <w:rStyle w:val="text"/>
          <w:rFonts w:cs="Arial"/>
          <w:sz w:val="18"/>
          <w:szCs w:val="18"/>
        </w:rPr>
        <w:t>Below</w:t>
      </w:r>
      <w:proofErr w:type="gramEnd"/>
      <w:r w:rsidRPr="00F71DCE">
        <w:rPr>
          <w:rStyle w:val="text"/>
          <w:rFonts w:cs="Arial"/>
          <w:sz w:val="18"/>
          <w:szCs w:val="18"/>
        </w:rPr>
        <w:t xml:space="preserve"> are some of the activities which the United Horned Hair Sheep Association, Inc., hopes to participate in a</w:t>
      </w:r>
      <w:r w:rsidR="0056190B">
        <w:rPr>
          <w:rStyle w:val="text"/>
          <w:rFonts w:cs="Arial"/>
          <w:sz w:val="18"/>
          <w:szCs w:val="18"/>
        </w:rPr>
        <w:t>nd offer</w:t>
      </w:r>
      <w:r w:rsidRPr="00F71DCE">
        <w:rPr>
          <w:rStyle w:val="text"/>
          <w:rFonts w:cs="Arial"/>
          <w:sz w:val="18"/>
          <w:szCs w:val="18"/>
        </w:rPr>
        <w:t>:</w:t>
      </w:r>
    </w:p>
    <w:p w:rsidR="00082800" w:rsidRDefault="00F71DC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BA090E">
        <w:rPr>
          <w:rStyle w:val="text"/>
          <w:rFonts w:cs="Arial"/>
          <w:b/>
          <w:sz w:val="18"/>
          <w:szCs w:val="18"/>
        </w:rPr>
        <w:t>O</w:t>
      </w:r>
      <w:r w:rsidR="00BA090E" w:rsidRPr="00BA090E">
        <w:rPr>
          <w:rFonts w:cs="Arial"/>
          <w:b/>
          <w:sz w:val="18"/>
          <w:szCs w:val="18"/>
        </w:rPr>
        <w:t>ffer</w:t>
      </w:r>
      <w:r w:rsidR="00082800">
        <w:rPr>
          <w:rFonts w:cs="Arial"/>
          <w:b/>
          <w:sz w:val="18"/>
          <w:szCs w:val="18"/>
        </w:rPr>
        <w:t xml:space="preserve"> electronic</w:t>
      </w:r>
      <w:r w:rsidR="006B7897">
        <w:rPr>
          <w:rFonts w:cs="Arial"/>
          <w:b/>
          <w:sz w:val="18"/>
          <w:szCs w:val="18"/>
        </w:rPr>
        <w:t xml:space="preserve"> registration</w:t>
      </w:r>
      <w:r w:rsidR="00082800">
        <w:rPr>
          <w:rFonts w:cs="Arial"/>
          <w:b/>
          <w:sz w:val="18"/>
          <w:szCs w:val="18"/>
        </w:rPr>
        <w:t xml:space="preserve"> submission</w:t>
      </w:r>
      <w:r w:rsidR="006B7897">
        <w:rPr>
          <w:rFonts w:cs="Arial"/>
          <w:b/>
          <w:sz w:val="18"/>
          <w:szCs w:val="18"/>
        </w:rPr>
        <w:t xml:space="preserve"> </w:t>
      </w:r>
    </w:p>
    <w:p w:rsidR="00082800" w:rsidRDefault="006B7897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Assist</w:t>
      </w:r>
      <w:r w:rsidR="00082800" w:rsidRPr="00BA090E">
        <w:rPr>
          <w:rFonts w:cs="Arial"/>
          <w:b/>
          <w:sz w:val="18"/>
          <w:szCs w:val="18"/>
        </w:rPr>
        <w:t xml:space="preserve"> with staffing or financing booths at Fairs/Shows</w:t>
      </w:r>
    </w:p>
    <w:p w:rsidR="00082800" w:rsidRDefault="00F71DC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BA090E">
        <w:rPr>
          <w:rFonts w:cs="Arial"/>
          <w:b/>
          <w:sz w:val="18"/>
          <w:szCs w:val="18"/>
        </w:rPr>
        <w:t>F</w:t>
      </w:r>
      <w:r w:rsidR="00BA090E" w:rsidRPr="00BA090E">
        <w:rPr>
          <w:rFonts w:cs="Arial"/>
          <w:b/>
          <w:sz w:val="18"/>
          <w:szCs w:val="18"/>
        </w:rPr>
        <w:t>inance</w:t>
      </w:r>
      <w:r w:rsidR="004126CF" w:rsidRPr="00BA090E">
        <w:rPr>
          <w:rFonts w:cs="Arial"/>
          <w:b/>
          <w:sz w:val="18"/>
          <w:szCs w:val="18"/>
        </w:rPr>
        <w:t xml:space="preserve"> youth</w:t>
      </w:r>
      <w:r w:rsidRPr="00BA090E">
        <w:rPr>
          <w:rFonts w:cs="Arial"/>
          <w:b/>
          <w:sz w:val="18"/>
          <w:szCs w:val="18"/>
        </w:rPr>
        <w:t xml:space="preserve"> and adult</w:t>
      </w:r>
      <w:r w:rsidR="004126CF" w:rsidRPr="00BA090E">
        <w:rPr>
          <w:rFonts w:cs="Arial"/>
          <w:b/>
          <w:sz w:val="18"/>
          <w:szCs w:val="18"/>
        </w:rPr>
        <w:t xml:space="preserve"> scholarships</w:t>
      </w:r>
    </w:p>
    <w:p w:rsidR="00082800" w:rsidRDefault="00F71DC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BA090E">
        <w:rPr>
          <w:rFonts w:cs="Arial"/>
          <w:b/>
          <w:sz w:val="18"/>
          <w:szCs w:val="18"/>
        </w:rPr>
        <w:t>H</w:t>
      </w:r>
      <w:r w:rsidR="00BA090E" w:rsidRPr="00BA090E">
        <w:rPr>
          <w:rFonts w:cs="Arial"/>
          <w:b/>
          <w:sz w:val="18"/>
          <w:szCs w:val="18"/>
        </w:rPr>
        <w:t>ost</w:t>
      </w:r>
      <w:r w:rsidR="004126CF" w:rsidRPr="00BA090E">
        <w:rPr>
          <w:rFonts w:cs="Arial"/>
          <w:b/>
          <w:sz w:val="18"/>
          <w:szCs w:val="18"/>
        </w:rPr>
        <w:t xml:space="preserve"> educational </w:t>
      </w:r>
      <w:r w:rsidR="00BA090E" w:rsidRPr="00BA090E">
        <w:rPr>
          <w:rFonts w:cs="Arial"/>
          <w:b/>
          <w:sz w:val="18"/>
          <w:szCs w:val="18"/>
        </w:rPr>
        <w:t>gatherings, in person or</w:t>
      </w:r>
      <w:r w:rsidR="004126CF" w:rsidRPr="00BA090E">
        <w:rPr>
          <w:rFonts w:cs="Arial"/>
          <w:b/>
          <w:sz w:val="18"/>
          <w:szCs w:val="18"/>
        </w:rPr>
        <w:t xml:space="preserve"> internet</w:t>
      </w:r>
    </w:p>
    <w:p w:rsidR="00082800" w:rsidRDefault="00F71DC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BA090E">
        <w:rPr>
          <w:rFonts w:cs="Arial"/>
          <w:b/>
          <w:sz w:val="18"/>
          <w:szCs w:val="18"/>
        </w:rPr>
        <w:t>R</w:t>
      </w:r>
      <w:r w:rsidR="006B7897">
        <w:rPr>
          <w:rFonts w:cs="Arial"/>
          <w:b/>
          <w:sz w:val="18"/>
          <w:szCs w:val="18"/>
        </w:rPr>
        <w:t>egularly produce</w:t>
      </w:r>
      <w:r w:rsidR="004126CF" w:rsidRPr="00BA090E">
        <w:rPr>
          <w:rFonts w:cs="Arial"/>
          <w:b/>
          <w:sz w:val="18"/>
          <w:szCs w:val="18"/>
        </w:rPr>
        <w:t xml:space="preserve"> a newsletter(s)</w:t>
      </w:r>
    </w:p>
    <w:p w:rsidR="00082800" w:rsidRDefault="00F71DC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BA090E">
        <w:rPr>
          <w:rFonts w:cs="Arial"/>
          <w:b/>
          <w:sz w:val="18"/>
          <w:szCs w:val="18"/>
        </w:rPr>
        <w:t>P</w:t>
      </w:r>
      <w:r w:rsidR="006B7897">
        <w:rPr>
          <w:rFonts w:cs="Arial"/>
          <w:b/>
          <w:sz w:val="18"/>
          <w:szCs w:val="18"/>
        </w:rPr>
        <w:t>romote</w:t>
      </w:r>
      <w:r w:rsidR="004126CF" w:rsidRPr="00BA090E">
        <w:rPr>
          <w:rFonts w:cs="Arial"/>
          <w:b/>
          <w:sz w:val="18"/>
          <w:szCs w:val="18"/>
        </w:rPr>
        <w:t xml:space="preserve">, as able, shows which allow the breeds represented by UHHSA, Inc., to </w:t>
      </w:r>
      <w:r w:rsidRPr="00BA090E">
        <w:rPr>
          <w:rFonts w:cs="Arial"/>
          <w:b/>
          <w:sz w:val="18"/>
          <w:szCs w:val="18"/>
        </w:rPr>
        <w:t xml:space="preserve"> </w:t>
      </w:r>
      <w:r w:rsidR="004126CF" w:rsidRPr="00BA090E">
        <w:rPr>
          <w:rFonts w:cs="Arial"/>
          <w:b/>
          <w:sz w:val="18"/>
          <w:szCs w:val="18"/>
        </w:rPr>
        <w:t>be shown</w:t>
      </w:r>
    </w:p>
    <w:p w:rsidR="00082800" w:rsidRPr="002708D2" w:rsidRDefault="00BA090E" w:rsidP="002708D2">
      <w:pPr>
        <w:numPr>
          <w:ilvl w:val="0"/>
          <w:numId w:val="20"/>
        </w:numPr>
        <w:spacing w:after="240"/>
        <w:rPr>
          <w:rFonts w:cs="Arial"/>
          <w:b/>
          <w:sz w:val="18"/>
          <w:szCs w:val="18"/>
        </w:rPr>
      </w:pPr>
      <w:r w:rsidRPr="002708D2">
        <w:rPr>
          <w:rFonts w:cs="Arial"/>
          <w:b/>
          <w:sz w:val="18"/>
          <w:szCs w:val="18"/>
        </w:rPr>
        <w:t>Encourag</w:t>
      </w:r>
      <w:r w:rsidR="00AE688B" w:rsidRPr="002708D2">
        <w:rPr>
          <w:rFonts w:cs="Arial"/>
          <w:b/>
          <w:sz w:val="18"/>
          <w:szCs w:val="18"/>
        </w:rPr>
        <w:t>e</w:t>
      </w:r>
      <w:r w:rsidR="004126CF" w:rsidRPr="002708D2">
        <w:rPr>
          <w:rFonts w:cs="Arial"/>
          <w:b/>
          <w:sz w:val="18"/>
          <w:szCs w:val="18"/>
        </w:rPr>
        <w:t xml:space="preserve"> members to participate in studies and research promoted by universities</w:t>
      </w:r>
      <w:r w:rsidRPr="002708D2">
        <w:rPr>
          <w:rFonts w:cs="Arial"/>
          <w:b/>
          <w:sz w:val="18"/>
          <w:szCs w:val="18"/>
        </w:rPr>
        <w:t xml:space="preserve"> in the USA</w:t>
      </w:r>
    </w:p>
    <w:p w:rsidR="005A7965" w:rsidRPr="004F7D9B" w:rsidRDefault="00BA090E" w:rsidP="002708D2">
      <w:pPr>
        <w:numPr>
          <w:ilvl w:val="0"/>
          <w:numId w:val="20"/>
        </w:numPr>
        <w:overflowPunct/>
        <w:spacing w:after="240"/>
        <w:textAlignment w:val="auto"/>
        <w:rPr>
          <w:color w:val="0000FF"/>
          <w:sz w:val="18"/>
          <w:szCs w:val="18"/>
          <w:u w:val="single"/>
        </w:rPr>
      </w:pPr>
      <w:r w:rsidRPr="002708D2">
        <w:rPr>
          <w:rFonts w:cs="Arial"/>
          <w:b/>
          <w:sz w:val="18"/>
          <w:szCs w:val="18"/>
        </w:rPr>
        <w:t>Provide</w:t>
      </w:r>
      <w:r w:rsidR="004126CF" w:rsidRPr="002708D2">
        <w:rPr>
          <w:rFonts w:cs="Arial"/>
          <w:b/>
          <w:sz w:val="18"/>
          <w:szCs w:val="18"/>
        </w:rPr>
        <w:t xml:space="preserve"> written article</w:t>
      </w:r>
      <w:bookmarkStart w:id="0" w:name="_GoBack"/>
      <w:bookmarkEnd w:id="0"/>
      <w:r w:rsidR="004126CF" w:rsidRPr="002708D2">
        <w:rPr>
          <w:rFonts w:cs="Arial"/>
          <w:b/>
          <w:sz w:val="18"/>
          <w:szCs w:val="18"/>
        </w:rPr>
        <w:t>s for periodicals, books, or websites related to sheep and farming</w:t>
      </w:r>
      <w:r w:rsidR="004126CF" w:rsidRPr="002708D2">
        <w:rPr>
          <w:rFonts w:cs="Arial"/>
          <w:sz w:val="18"/>
          <w:szCs w:val="18"/>
        </w:rPr>
        <w:br/>
      </w:r>
      <w:r w:rsidR="004126CF" w:rsidRPr="002708D2">
        <w:rPr>
          <w:rFonts w:cs="Arial"/>
          <w:sz w:val="18"/>
          <w:szCs w:val="18"/>
        </w:rPr>
        <w:br/>
      </w:r>
      <w:proofErr w:type="gramStart"/>
      <w:r w:rsidR="004126CF" w:rsidRPr="004F7D9B">
        <w:rPr>
          <w:rStyle w:val="text"/>
          <w:rFonts w:cs="Arial"/>
          <w:sz w:val="18"/>
          <w:szCs w:val="18"/>
        </w:rPr>
        <w:t>We</w:t>
      </w:r>
      <w:proofErr w:type="gramEnd"/>
      <w:r w:rsidR="004126CF" w:rsidRPr="004F7D9B">
        <w:rPr>
          <w:rStyle w:val="text"/>
          <w:rFonts w:cs="Arial"/>
          <w:sz w:val="18"/>
          <w:szCs w:val="18"/>
        </w:rPr>
        <w:t xml:space="preserve"> hope you will come and join us in our efforts for these wonderful sheep</w:t>
      </w:r>
      <w:r w:rsidR="004F7D9B">
        <w:rPr>
          <w:rStyle w:val="text"/>
          <w:rFonts w:cs="Arial"/>
          <w:sz w:val="18"/>
          <w:szCs w:val="18"/>
        </w:rPr>
        <w:t>!</w:t>
      </w:r>
    </w:p>
    <w:p w:rsidR="009E04B0" w:rsidRPr="00C94A6A" w:rsidRDefault="00830BBD" w:rsidP="009E04B0">
      <w:pPr>
        <w:overflowPunct/>
        <w:jc w:val="center"/>
        <w:textAlignment w:val="auto"/>
        <w:rPr>
          <w:color w:val="0000FF"/>
          <w:sz w:val="28"/>
          <w:szCs w:val="28"/>
          <w:u w:val="single"/>
        </w:rPr>
      </w:pPr>
      <w:r>
        <w:rPr>
          <w:noProof/>
          <w:color w:val="0000FF"/>
          <w:sz w:val="28"/>
          <w:szCs w:val="28"/>
          <w:u w:val="single"/>
        </w:rPr>
        <w:lastRenderedPageBreak/>
        <w:drawing>
          <wp:inline distT="0" distB="0" distL="0" distR="0">
            <wp:extent cx="2619375" cy="1543050"/>
            <wp:effectExtent l="0" t="0" r="9525" b="0"/>
            <wp:docPr id="1" name="Picture 1" descr="1UHH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UHHS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6A" w:rsidRDefault="00C94A6A" w:rsidP="009E04B0">
      <w:pPr>
        <w:overflowPunct/>
        <w:jc w:val="center"/>
        <w:textAlignment w:val="auto"/>
        <w:rPr>
          <w:sz w:val="44"/>
          <w:szCs w:val="44"/>
        </w:rPr>
      </w:pPr>
    </w:p>
    <w:p w:rsidR="00C94A6A" w:rsidRDefault="00C94A6A" w:rsidP="009E04B0">
      <w:pPr>
        <w:overflowPunct/>
        <w:jc w:val="center"/>
        <w:textAlignment w:val="auto"/>
        <w:rPr>
          <w:sz w:val="44"/>
          <w:szCs w:val="44"/>
        </w:rPr>
      </w:pPr>
      <w:r>
        <w:rPr>
          <w:sz w:val="44"/>
          <w:szCs w:val="44"/>
        </w:rPr>
        <w:t>United Horned Hair Sheep Association, Inc</w:t>
      </w:r>
    </w:p>
    <w:p w:rsidR="0077219D" w:rsidRDefault="0077219D" w:rsidP="009E04B0">
      <w:pPr>
        <w:overflowPunct/>
        <w:jc w:val="center"/>
        <w:textAlignment w:val="auto"/>
        <w:rPr>
          <w:sz w:val="28"/>
          <w:szCs w:val="44"/>
        </w:rPr>
      </w:pPr>
    </w:p>
    <w:p w:rsidR="00C94A6A" w:rsidRPr="002708D2" w:rsidRDefault="00C94A6A" w:rsidP="009E04B0">
      <w:pPr>
        <w:overflowPunct/>
        <w:jc w:val="center"/>
        <w:textAlignment w:val="auto"/>
        <w:rPr>
          <w:sz w:val="22"/>
          <w:szCs w:val="22"/>
        </w:rPr>
      </w:pPr>
      <w:r w:rsidRPr="002708D2">
        <w:rPr>
          <w:sz w:val="22"/>
          <w:szCs w:val="22"/>
        </w:rPr>
        <w:t>A Non-Profit Organization</w:t>
      </w:r>
    </w:p>
    <w:p w:rsidR="00C94A6A" w:rsidRPr="002708D2" w:rsidRDefault="00C94A6A" w:rsidP="009E04B0">
      <w:pPr>
        <w:overflowPunct/>
        <w:jc w:val="center"/>
        <w:textAlignment w:val="auto"/>
        <w:rPr>
          <w:sz w:val="22"/>
          <w:szCs w:val="22"/>
        </w:rPr>
      </w:pPr>
      <w:r w:rsidRPr="002708D2">
        <w:rPr>
          <w:sz w:val="22"/>
          <w:szCs w:val="22"/>
        </w:rPr>
        <w:t>Representing:</w:t>
      </w:r>
    </w:p>
    <w:p w:rsidR="00C94A6A" w:rsidRPr="002708D2" w:rsidRDefault="00C94A6A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Painted Desert Sheep,</w:t>
      </w:r>
    </w:p>
    <w:p w:rsidR="00C94A6A" w:rsidRPr="002708D2" w:rsidRDefault="00C94A6A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 xml:space="preserve">Texas Dall </w:t>
      </w:r>
      <w:proofErr w:type="gramStart"/>
      <w:r w:rsidRPr="002708D2">
        <w:rPr>
          <w:sz w:val="32"/>
          <w:szCs w:val="32"/>
        </w:rPr>
        <w:t>Sheep</w:t>
      </w:r>
      <w:proofErr w:type="gramEnd"/>
      <w:r w:rsidRPr="002708D2">
        <w:rPr>
          <w:sz w:val="32"/>
          <w:szCs w:val="32"/>
        </w:rPr>
        <w:t>,</w:t>
      </w:r>
    </w:p>
    <w:p w:rsidR="00C94A6A" w:rsidRPr="002708D2" w:rsidRDefault="00C94A6A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Black Hawaiian Sheep,</w:t>
      </w:r>
    </w:p>
    <w:p w:rsidR="00C94A6A" w:rsidRPr="002708D2" w:rsidRDefault="00C94A6A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Corsican Sheep,</w:t>
      </w:r>
    </w:p>
    <w:p w:rsidR="00C94A6A" w:rsidRPr="002708D2" w:rsidRDefault="00C94A6A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Desert Sand Sheep,</w:t>
      </w:r>
    </w:p>
    <w:p w:rsidR="00885A92" w:rsidRPr="002708D2" w:rsidRDefault="00885A92" w:rsidP="009E04B0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Multi-horned Hair Sheep,</w:t>
      </w:r>
    </w:p>
    <w:p w:rsidR="002708D2" w:rsidRPr="002708D2" w:rsidRDefault="00885A92" w:rsidP="00173A08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New Mexico Dahl Sheep,</w:t>
      </w:r>
      <w:r w:rsidR="00173A08" w:rsidRPr="002708D2">
        <w:rPr>
          <w:sz w:val="32"/>
          <w:szCs w:val="32"/>
        </w:rPr>
        <w:t xml:space="preserve"> </w:t>
      </w:r>
    </w:p>
    <w:p w:rsidR="00173A08" w:rsidRPr="002708D2" w:rsidRDefault="00C94A6A" w:rsidP="00173A08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Mouflon Sheep</w:t>
      </w:r>
      <w:r w:rsidR="00173A08" w:rsidRPr="002708D2">
        <w:rPr>
          <w:sz w:val="32"/>
          <w:szCs w:val="32"/>
        </w:rPr>
        <w:t xml:space="preserve">, &amp; </w:t>
      </w:r>
    </w:p>
    <w:p w:rsidR="009E04B0" w:rsidRPr="002708D2" w:rsidRDefault="00173A08" w:rsidP="00173A08">
      <w:pPr>
        <w:overflowPunct/>
        <w:jc w:val="center"/>
        <w:textAlignment w:val="auto"/>
        <w:rPr>
          <w:sz w:val="32"/>
          <w:szCs w:val="32"/>
        </w:rPr>
      </w:pPr>
      <w:r w:rsidRPr="002708D2">
        <w:rPr>
          <w:sz w:val="32"/>
          <w:szCs w:val="32"/>
        </w:rPr>
        <w:t>American Heavy Horned Sheep</w:t>
      </w:r>
      <w:r w:rsidR="009E4E5C" w:rsidRPr="002708D2">
        <w:rPr>
          <w:sz w:val="32"/>
          <w:szCs w:val="32"/>
        </w:rPr>
        <w:t xml:space="preserve">  </w:t>
      </w:r>
    </w:p>
    <w:p w:rsidR="00C94A6A" w:rsidRDefault="00C94A6A" w:rsidP="009E04B0">
      <w:pPr>
        <w:overflowPunct/>
        <w:jc w:val="center"/>
        <w:textAlignment w:val="auto"/>
        <w:rPr>
          <w:sz w:val="16"/>
          <w:szCs w:val="16"/>
        </w:rPr>
      </w:pPr>
    </w:p>
    <w:p w:rsidR="00C94A6A" w:rsidRDefault="00C94A6A" w:rsidP="009E04B0">
      <w:pPr>
        <w:overflowPunct/>
        <w:jc w:val="center"/>
        <w:textAlignment w:val="auto"/>
        <w:rPr>
          <w:sz w:val="22"/>
          <w:szCs w:val="44"/>
        </w:rPr>
      </w:pPr>
      <w:hyperlink r:id="rId9" w:history="1">
        <w:r w:rsidRPr="004D09DC">
          <w:rPr>
            <w:rStyle w:val="Hyperlink"/>
            <w:sz w:val="22"/>
            <w:szCs w:val="16"/>
          </w:rPr>
          <w:t>www.unitedhornedhairsheepassociation.org</w:t>
        </w:r>
      </w:hyperlink>
    </w:p>
    <w:p w:rsidR="00AE688B" w:rsidRDefault="00C94A6A" w:rsidP="00AE688B">
      <w:pPr>
        <w:overflowPunct/>
        <w:jc w:val="center"/>
        <w:textAlignment w:val="auto"/>
        <w:rPr>
          <w:sz w:val="22"/>
          <w:szCs w:val="44"/>
        </w:rPr>
      </w:pPr>
      <w:hyperlink r:id="rId10" w:history="1">
        <w:r w:rsidRPr="004D09DC">
          <w:rPr>
            <w:rStyle w:val="Hyperlink"/>
            <w:sz w:val="22"/>
            <w:szCs w:val="44"/>
          </w:rPr>
          <w:t>uhhsa@yahoo.com</w:t>
        </w:r>
      </w:hyperlink>
    </w:p>
    <w:p w:rsidR="00DC3DDD" w:rsidRDefault="00DC3DDD" w:rsidP="00DC3DDD">
      <w:pPr>
        <w:overflowPunct/>
        <w:jc w:val="center"/>
        <w:textAlignment w:val="auto"/>
        <w:rPr>
          <w:sz w:val="22"/>
          <w:szCs w:val="44"/>
        </w:rPr>
      </w:pPr>
    </w:p>
    <w:p w:rsidR="006D77AF" w:rsidRDefault="00DC3DDD" w:rsidP="00DC3DDD">
      <w:pPr>
        <w:overflowPunct/>
        <w:jc w:val="center"/>
        <w:textAlignment w:val="auto"/>
        <w:rPr>
          <w:sz w:val="22"/>
          <w:szCs w:val="44"/>
        </w:rPr>
      </w:pPr>
      <w:r>
        <w:rPr>
          <w:sz w:val="22"/>
          <w:szCs w:val="44"/>
        </w:rPr>
        <w:t>937-430</w:t>
      </w:r>
      <w:r w:rsidR="004F7D9B">
        <w:rPr>
          <w:sz w:val="22"/>
          <w:szCs w:val="44"/>
        </w:rPr>
        <w:t>-1768 (UHHSA Office, Sara Qualls</w:t>
      </w:r>
      <w:r>
        <w:rPr>
          <w:sz w:val="22"/>
          <w:szCs w:val="44"/>
        </w:rPr>
        <w:t>)</w:t>
      </w:r>
    </w:p>
    <w:p w:rsidR="006D77AF" w:rsidRDefault="004F7D9B" w:rsidP="00AE688B">
      <w:pPr>
        <w:overflowPunct/>
        <w:jc w:val="center"/>
        <w:textAlignment w:val="auto"/>
        <w:rPr>
          <w:sz w:val="22"/>
          <w:szCs w:val="44"/>
        </w:rPr>
      </w:pPr>
      <w:r>
        <w:rPr>
          <w:sz w:val="22"/>
          <w:szCs w:val="44"/>
        </w:rPr>
        <w:t>270-525-9977 (Valerie Smith</w:t>
      </w:r>
      <w:r w:rsidR="00D256B9">
        <w:rPr>
          <w:sz w:val="22"/>
          <w:szCs w:val="44"/>
        </w:rPr>
        <w:t>, President</w:t>
      </w:r>
      <w:proofErr w:type="gramStart"/>
      <w:r w:rsidR="002708D2">
        <w:rPr>
          <w:sz w:val="22"/>
          <w:szCs w:val="44"/>
        </w:rPr>
        <w:t>)</w:t>
      </w:r>
      <w:proofErr w:type="gramEnd"/>
      <w:r w:rsidR="00AE688B">
        <w:rPr>
          <w:sz w:val="22"/>
          <w:szCs w:val="44"/>
        </w:rPr>
        <w:br/>
      </w:r>
      <w:r w:rsidR="006D77AF">
        <w:rPr>
          <w:sz w:val="22"/>
          <w:szCs w:val="44"/>
        </w:rPr>
        <w:t>281-468-7744 (Brenda Savage</w:t>
      </w:r>
      <w:r w:rsidR="00D256B9">
        <w:rPr>
          <w:sz w:val="22"/>
          <w:szCs w:val="44"/>
        </w:rPr>
        <w:t>, OR Inspector</w:t>
      </w:r>
      <w:r w:rsidR="006D77AF">
        <w:rPr>
          <w:sz w:val="22"/>
          <w:szCs w:val="44"/>
        </w:rPr>
        <w:t>)</w:t>
      </w:r>
    </w:p>
    <w:p w:rsidR="00C94A6A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61ACFA5C" wp14:editId="440D83F2">
            <wp:simplePos x="0" y="0"/>
            <wp:positionH relativeFrom="column">
              <wp:posOffset>1584325</wp:posOffset>
            </wp:positionH>
            <wp:positionV relativeFrom="paragraph">
              <wp:posOffset>20955</wp:posOffset>
            </wp:positionV>
            <wp:extent cx="948690" cy="771525"/>
            <wp:effectExtent l="0" t="0" r="3810" b="9525"/>
            <wp:wrapTight wrapText="bothSides">
              <wp:wrapPolygon edited="0">
                <wp:start x="0" y="0"/>
                <wp:lineTo x="0" y="21333"/>
                <wp:lineTo x="21253" y="21333"/>
                <wp:lineTo x="21253" y="0"/>
                <wp:lineTo x="0" y="0"/>
              </wp:wrapPolygon>
            </wp:wrapTight>
            <wp:docPr id="22" name="Picture 22" descr="StarCatcherForTriF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rCatcherForTriFo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58BC3AA" wp14:editId="6DDE280C">
            <wp:simplePos x="0" y="0"/>
            <wp:positionH relativeFrom="column">
              <wp:posOffset>47625</wp:posOffset>
            </wp:positionH>
            <wp:positionV relativeFrom="paragraph">
              <wp:posOffset>1402080</wp:posOffset>
            </wp:positionV>
            <wp:extent cx="819150" cy="756920"/>
            <wp:effectExtent l="0" t="0" r="0" b="5080"/>
            <wp:wrapSquare wrapText="bothSides"/>
            <wp:docPr id="25" name="Picture 25" descr="WideTracForCoat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deTracForCoat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BD">
        <w:rPr>
          <w:b/>
          <w:noProof/>
        </w:rPr>
        <w:drawing>
          <wp:anchor distT="0" distB="0" distL="114300" distR="114300" simplePos="0" relativeHeight="251651072" behindDoc="0" locked="0" layoutInCell="1" allowOverlap="1" wp14:anchorId="7EB345A6" wp14:editId="3E83E3B8">
            <wp:simplePos x="0" y="0"/>
            <wp:positionH relativeFrom="column">
              <wp:posOffset>3198495</wp:posOffset>
            </wp:positionH>
            <wp:positionV relativeFrom="paragraph">
              <wp:posOffset>1119505</wp:posOffset>
            </wp:positionV>
            <wp:extent cx="745490" cy="853440"/>
            <wp:effectExtent l="0" t="0" r="0" b="3810"/>
            <wp:wrapSquare wrapText="bothSides"/>
            <wp:docPr id="14" name="Picture 14" descr="Zeusforsal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usforsalep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H</w:t>
      </w:r>
      <w:r w:rsidR="006F4ED0" w:rsidRPr="006F4ED0">
        <w:rPr>
          <w:u w:val="single"/>
        </w:rPr>
        <w:t>istory</w:t>
      </w:r>
      <w:r w:rsidR="003E1444">
        <w:t xml:space="preserve">: </w:t>
      </w:r>
      <w:r w:rsidR="00C94A6A" w:rsidRPr="00CA50D2">
        <w:rPr>
          <w:b/>
        </w:rPr>
        <w:t>Painted Desert</w:t>
      </w:r>
      <w:r w:rsidR="00C94A6A">
        <w:t xml:space="preserve">, </w:t>
      </w:r>
      <w:r w:rsidR="00C94A6A" w:rsidRPr="00CA50D2">
        <w:rPr>
          <w:b/>
        </w:rPr>
        <w:t>Texas Dall, Black</w:t>
      </w:r>
      <w:r w:rsidR="003E1444" w:rsidRPr="00CA50D2">
        <w:rPr>
          <w:b/>
        </w:rPr>
        <w:t xml:space="preserve"> Hawaiian</w:t>
      </w:r>
      <w:r w:rsidR="003E1444">
        <w:t xml:space="preserve">, </w:t>
      </w:r>
      <w:r w:rsidR="00C94A6A" w:rsidRPr="00CA50D2">
        <w:rPr>
          <w:b/>
        </w:rPr>
        <w:t>Desert Sand</w:t>
      </w:r>
      <w:r w:rsidR="00C94A6A">
        <w:t xml:space="preserve">, and </w:t>
      </w:r>
      <w:r w:rsidR="003E1444" w:rsidRPr="00CA50D2">
        <w:rPr>
          <w:b/>
        </w:rPr>
        <w:t>Corsican</w:t>
      </w:r>
      <w:r w:rsidR="003E1444">
        <w:t xml:space="preserve"> sheep are</w:t>
      </w:r>
      <w:r w:rsidR="00C94A6A">
        <w:t xml:space="preserve"> actually the result of initial crosses decades ago between the shedding, European Mouflon Sheep (</w:t>
      </w:r>
      <w:proofErr w:type="spellStart"/>
      <w:r w:rsidR="00C94A6A" w:rsidRPr="00006B02">
        <w:rPr>
          <w:i/>
        </w:rPr>
        <w:t>Ovis</w:t>
      </w:r>
      <w:proofErr w:type="spellEnd"/>
      <w:r w:rsidR="00C94A6A" w:rsidRPr="00006B02">
        <w:rPr>
          <w:i/>
        </w:rPr>
        <w:t xml:space="preserve"> </w:t>
      </w:r>
      <w:proofErr w:type="spellStart"/>
      <w:r w:rsidR="00C94A6A" w:rsidRPr="00006B02">
        <w:rPr>
          <w:i/>
        </w:rPr>
        <w:t>musimon</w:t>
      </w:r>
      <w:proofErr w:type="spellEnd"/>
      <w:r w:rsidR="00C94A6A">
        <w:t xml:space="preserve">, native to Corsica and Sardinia) with a wide range of more well known “wool” breeds of sheep including: </w:t>
      </w:r>
      <w:proofErr w:type="spellStart"/>
      <w:r w:rsidR="00C94A6A">
        <w:t>Rambouillet</w:t>
      </w:r>
      <w:proofErr w:type="spellEnd"/>
      <w:r w:rsidR="00C94A6A">
        <w:t>, Churro, Merino, and Jacob.</w:t>
      </w:r>
      <w:r w:rsidR="00E31173">
        <w:rPr>
          <w:u w:val="single"/>
        </w:rPr>
        <w:t xml:space="preserve"> </w:t>
      </w:r>
      <w:r w:rsidR="00C94A6A">
        <w:t xml:space="preserve">At times, some of the </w:t>
      </w:r>
      <w:r w:rsidR="00A04531">
        <w:t xml:space="preserve">initial </w:t>
      </w:r>
      <w:r w:rsidR="00C94A6A">
        <w:t xml:space="preserve">crosses also included a hair or shedding sheep called the Barbados </w:t>
      </w:r>
      <w:proofErr w:type="spellStart"/>
      <w:r w:rsidR="00C94A6A">
        <w:t>Blackbelly</w:t>
      </w:r>
      <w:proofErr w:type="spellEnd"/>
      <w:r w:rsidR="00C94A6A">
        <w:t xml:space="preserve"> (</w:t>
      </w:r>
      <w:proofErr w:type="spellStart"/>
      <w:r w:rsidR="00C94A6A" w:rsidRPr="00006B02">
        <w:rPr>
          <w:i/>
        </w:rPr>
        <w:t>Ovis</w:t>
      </w:r>
      <w:proofErr w:type="spellEnd"/>
      <w:r w:rsidR="00C94A6A" w:rsidRPr="00006B02">
        <w:rPr>
          <w:i/>
        </w:rPr>
        <w:t xml:space="preserve"> </w:t>
      </w:r>
      <w:proofErr w:type="spellStart"/>
      <w:proofErr w:type="gramStart"/>
      <w:r w:rsidR="00C94A6A" w:rsidRPr="00006B02">
        <w:rPr>
          <w:i/>
        </w:rPr>
        <w:t>aries</w:t>
      </w:r>
      <w:proofErr w:type="spellEnd"/>
      <w:proofErr w:type="gramEnd"/>
      <w:r w:rsidR="005A7965">
        <w:t>) which was</w:t>
      </w:r>
      <w:r w:rsidR="00C94A6A">
        <w:t xml:space="preserve"> imported from the Caribbean Island of Barbados, West Indies with bloodlines originally coming from Africa.</w:t>
      </w:r>
    </w:p>
    <w:p w:rsidR="0056190B" w:rsidRPr="005F74C8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173A08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EB60E50" wp14:editId="09500AE0">
            <wp:simplePos x="0" y="0"/>
            <wp:positionH relativeFrom="column">
              <wp:posOffset>11430</wp:posOffset>
            </wp:positionH>
            <wp:positionV relativeFrom="paragraph">
              <wp:posOffset>48895</wp:posOffset>
            </wp:positionV>
            <wp:extent cx="784225" cy="663575"/>
            <wp:effectExtent l="0" t="0" r="0" b="3175"/>
            <wp:wrapSquare wrapText="bothSides"/>
            <wp:docPr id="33" name="Picture 33" descr="NMDahlewelambs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MDahlewelambssp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EBDF7DC" wp14:editId="38DA8D83">
            <wp:simplePos x="0" y="0"/>
            <wp:positionH relativeFrom="column">
              <wp:posOffset>-48895</wp:posOffset>
            </wp:positionH>
            <wp:positionV relativeFrom="paragraph">
              <wp:posOffset>1343660</wp:posOffset>
            </wp:positionV>
            <wp:extent cx="910590" cy="607060"/>
            <wp:effectExtent l="0" t="0" r="3810" b="2540"/>
            <wp:wrapSquare wrapText="bothSides"/>
            <wp:docPr id="34" name="Picture 34" descr="100_1263cropped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0_1263croppedhead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31" w:rsidRPr="00CA50D2">
        <w:rPr>
          <w:b/>
        </w:rPr>
        <w:t>New Mexico Dahl Sheep</w:t>
      </w:r>
      <w:r w:rsidR="00985052" w:rsidRPr="00985052">
        <w:t xml:space="preserve"> </w:t>
      </w:r>
      <w:r w:rsidR="00795A79">
        <w:t>is a breed being resurrected as a heritage link between the first importation of sheep into the Southwestern US, sheep found on old Land Grants and written about in Spanish Archives and family journals.</w:t>
      </w:r>
      <w:r w:rsidR="00985052" w:rsidRPr="00985052">
        <w:br/>
      </w:r>
      <w:r w:rsidR="00985052" w:rsidRPr="00985052">
        <w:br/>
      </w:r>
      <w:r w:rsidR="00173A08">
        <w:rPr>
          <w:b/>
        </w:rPr>
        <w:t>Multi</w:t>
      </w:r>
      <w:r w:rsidR="00D23B5B" w:rsidRPr="00CA50D2">
        <w:rPr>
          <w:b/>
        </w:rPr>
        <w:t>-horned Hair Sheep</w:t>
      </w:r>
      <w:r w:rsidR="00D23B5B">
        <w:t xml:space="preserve"> breed </w:t>
      </w:r>
      <w:r w:rsidR="00486929">
        <w:t>– a developing breed offering sheep that display and/or produce sheep with more than 2 horns while maintaining a shedding ability.</w:t>
      </w:r>
      <w:r w:rsidR="00D23B5B">
        <w:t xml:space="preserve"> </w:t>
      </w:r>
      <w:r w:rsidR="00985052" w:rsidRPr="00D23B5B">
        <w:br/>
      </w:r>
      <w:r w:rsidR="00985052" w:rsidRPr="00D23B5B">
        <w:br/>
      </w:r>
      <w:r w:rsidR="00173A08" w:rsidRPr="0056190B">
        <w:rPr>
          <w:b/>
        </w:rPr>
        <w:t>American Heavy Horned Sheep</w:t>
      </w:r>
      <w:r w:rsidR="00173A08">
        <w:t xml:space="preserve"> division is for a developing breed utilizing Bighorn, Alaskan Dall, or </w:t>
      </w:r>
      <w:proofErr w:type="spellStart"/>
      <w:r w:rsidR="00173A08">
        <w:t>Stumberg</w:t>
      </w:r>
      <w:proofErr w:type="spellEnd"/>
      <w:r w:rsidR="00173A08">
        <w:t xml:space="preserve"> sheep influences to produce larger bodies and basal circumferences.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3E1444" w:rsidRPr="003E1444" w:rsidRDefault="003E1444" w:rsidP="0056190B">
      <w:pPr>
        <w:overflowPunct/>
        <w:autoSpaceDE/>
        <w:autoSpaceDN/>
        <w:adjustRightInd/>
        <w:contextualSpacing/>
        <w:textAlignment w:val="auto"/>
      </w:pPr>
      <w:r w:rsidRPr="003E1444">
        <w:rPr>
          <w:u w:val="single"/>
        </w:rPr>
        <w:t>Horns:</w:t>
      </w:r>
      <w:r>
        <w:t xml:space="preserve"> Horns are required on all rams.  Ram lambs usually wi</w:t>
      </w:r>
      <w:r w:rsidR="00D442B3">
        <w:t>ll display 1 to 3+ inch</w:t>
      </w:r>
      <w:r>
        <w:t xml:space="preserve"> of horn growth by age 3 months. Some rams</w:t>
      </w:r>
      <w:r w:rsidR="00D442B3">
        <w:t xml:space="preserve"> and ewes of certain breeds may display more than 2 horns.</w:t>
      </w:r>
      <w:r w:rsidR="0013154C">
        <w:t xml:space="preserve">  NM Dahl E</w:t>
      </w:r>
      <w:r w:rsidR="00D442B3">
        <w:t>wes must display 2 horns.</w:t>
      </w:r>
    </w:p>
    <w:p w:rsidR="00006B02" w:rsidRPr="004D2620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373A538" wp14:editId="76962BE2">
            <wp:simplePos x="0" y="0"/>
            <wp:positionH relativeFrom="column">
              <wp:posOffset>1694815</wp:posOffset>
            </wp:positionH>
            <wp:positionV relativeFrom="paragraph">
              <wp:posOffset>176530</wp:posOffset>
            </wp:positionV>
            <wp:extent cx="821055" cy="783590"/>
            <wp:effectExtent l="0" t="0" r="0" b="0"/>
            <wp:wrapTight wrapText="bothSides">
              <wp:wrapPolygon edited="0">
                <wp:start x="0" y="0"/>
                <wp:lineTo x="0" y="21005"/>
                <wp:lineTo x="21049" y="21005"/>
                <wp:lineTo x="21049" y="0"/>
                <wp:lineTo x="0" y="0"/>
              </wp:wrapPolygon>
            </wp:wrapTight>
            <wp:docPr id="26" name="Picture 26" descr="BigBo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gBoy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D0" w:rsidRPr="004126CF">
        <w:rPr>
          <w:u w:val="single"/>
        </w:rPr>
        <w:t>Coat – NO SHEARING</w:t>
      </w:r>
      <w:r w:rsidR="001852D1">
        <w:rPr>
          <w:u w:val="single"/>
        </w:rPr>
        <w:t>:</w:t>
      </w:r>
      <w:r w:rsidR="003E1444">
        <w:t xml:space="preserve">  These sheep </w:t>
      </w:r>
      <w:r w:rsidR="00006B02">
        <w:t>are considered a hair or shedding sheep</w:t>
      </w:r>
      <w:r w:rsidR="00D442B3">
        <w:t>.  The sheep</w:t>
      </w:r>
      <w:r w:rsidR="006B7897">
        <w:t xml:space="preserve"> </w:t>
      </w:r>
      <w:r w:rsidR="00006B02">
        <w:t xml:space="preserve">shed a thicker </w:t>
      </w:r>
      <w:r w:rsidR="005A7965">
        <w:t xml:space="preserve">winter more wooly </w:t>
      </w:r>
      <w:r w:rsidR="00006B02">
        <w:t xml:space="preserve">undercoat </w:t>
      </w:r>
      <w:r w:rsidR="0085725B">
        <w:t>in Spring/</w:t>
      </w:r>
      <w:r w:rsidR="005A7965">
        <w:t>Summer, leaving a slick hair</w:t>
      </w:r>
      <w:r w:rsidR="00E31173">
        <w:t xml:space="preserve"> </w:t>
      </w:r>
      <w:r w:rsidR="00D442B3">
        <w:t>type</w:t>
      </w:r>
      <w:r w:rsidR="005A7965">
        <w:t xml:space="preserve"> coat.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6140FE" w:rsidRPr="004D2620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A1E756F" wp14:editId="7D8C1895">
            <wp:simplePos x="0" y="0"/>
            <wp:positionH relativeFrom="column">
              <wp:posOffset>641350</wp:posOffset>
            </wp:positionH>
            <wp:positionV relativeFrom="paragraph">
              <wp:posOffset>1357630</wp:posOffset>
            </wp:positionV>
            <wp:extent cx="1000125" cy="868680"/>
            <wp:effectExtent l="0" t="0" r="9525" b="7620"/>
            <wp:wrapTight wrapText="bothSides">
              <wp:wrapPolygon edited="0">
                <wp:start x="0" y="0"/>
                <wp:lineTo x="0" y="21316"/>
                <wp:lineTo x="21394" y="21316"/>
                <wp:lineTo x="21394" y="0"/>
                <wp:lineTo x="0" y="0"/>
              </wp:wrapPolygon>
            </wp:wrapTight>
            <wp:docPr id="23" name="Picture 23" descr="Missy M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ssy Mis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D0" w:rsidRPr="004126CF">
        <w:rPr>
          <w:u w:val="single"/>
        </w:rPr>
        <w:t>Coat – COLORS</w:t>
      </w:r>
      <w:r w:rsidR="001852D1" w:rsidRPr="001852D1">
        <w:t xml:space="preserve">: </w:t>
      </w:r>
      <w:r w:rsidR="00006B02">
        <w:t>Coat colors of the sheep represented by</w:t>
      </w:r>
      <w:r w:rsidR="003E1444">
        <w:t xml:space="preserve"> UHHSA, Inc., range from the </w:t>
      </w:r>
      <w:r w:rsidR="00006B02">
        <w:t xml:space="preserve">spotted Painted Desert, all white Texas Dall, solid black </w:t>
      </w:r>
      <w:proofErr w:type="spellStart"/>
      <w:r w:rsidR="00006B02">
        <w:t>Black</w:t>
      </w:r>
      <w:proofErr w:type="spellEnd"/>
      <w:r w:rsidR="00006B02">
        <w:t xml:space="preserve"> Hawaiians, brown/black Corsicans</w:t>
      </w:r>
      <w:r w:rsidR="00E31173">
        <w:t>, brown/black/white</w:t>
      </w:r>
      <w:r w:rsidR="00D442B3">
        <w:t xml:space="preserve"> NM Dahl Onate</w:t>
      </w:r>
      <w:r w:rsidR="00006B02">
        <w:t>, to champagne colored Desert Sands, and of course</w:t>
      </w:r>
      <w:r w:rsidR="005A7965">
        <w:t xml:space="preserve"> </w:t>
      </w:r>
      <w:r w:rsidR="00D442B3">
        <w:t>with the Mouflon</w:t>
      </w:r>
      <w:r w:rsidR="005A7965">
        <w:t xml:space="preserve"> being</w:t>
      </w:r>
      <w:r w:rsidR="00006B02">
        <w:t xml:space="preserve"> one </w:t>
      </w:r>
      <w:r w:rsidR="005A7965">
        <w:t xml:space="preserve">of the most colorful </w:t>
      </w:r>
      <w:r w:rsidR="00D442B3">
        <w:t>“</w:t>
      </w:r>
      <w:r w:rsidR="005A7965">
        <w:t>wild</w:t>
      </w:r>
      <w:r w:rsidR="00D442B3">
        <w:t>”</w:t>
      </w:r>
      <w:r w:rsidR="005A7965">
        <w:t xml:space="preserve"> sheep, there is sure an eye catching color</w:t>
      </w:r>
      <w:r w:rsidR="003E1444">
        <w:t xml:space="preserve"> with the UHHSA breeds</w:t>
      </w:r>
      <w:r w:rsidR="005A7965">
        <w:t xml:space="preserve"> for everyone to enjoy!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6F4ED0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29816AD" wp14:editId="1FAA98C8">
            <wp:simplePos x="0" y="0"/>
            <wp:positionH relativeFrom="column">
              <wp:posOffset>-19050</wp:posOffset>
            </wp:positionH>
            <wp:positionV relativeFrom="paragraph">
              <wp:posOffset>810895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4" name="Picture 24" descr="Mil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lag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D0" w:rsidRPr="004126CF">
        <w:rPr>
          <w:u w:val="single"/>
        </w:rPr>
        <w:t>Size</w:t>
      </w:r>
      <w:r w:rsidR="001852D1">
        <w:t xml:space="preserve">:  </w:t>
      </w:r>
      <w:r w:rsidR="00006B02">
        <w:t>Sizes of the breeds ra</w:t>
      </w:r>
      <w:r w:rsidR="00486929">
        <w:t xml:space="preserve">nge from 60 </w:t>
      </w:r>
      <w:r w:rsidR="00173A08">
        <w:t xml:space="preserve">lbs. </w:t>
      </w:r>
      <w:r w:rsidR="00486929">
        <w:t xml:space="preserve">- 120 </w:t>
      </w:r>
      <w:r w:rsidR="00173A08">
        <w:t xml:space="preserve">lbs. </w:t>
      </w:r>
      <w:r w:rsidR="00486929">
        <w:t xml:space="preserve">for a </w:t>
      </w:r>
      <w:r w:rsidR="005D636E">
        <w:t>mature ewe.  Rams may weigh</w:t>
      </w:r>
      <w:r w:rsidR="00A04531">
        <w:t xml:space="preserve"> 75 – 200 + </w:t>
      </w:r>
      <w:r w:rsidR="00173A08">
        <w:t>lbs.</w:t>
      </w:r>
      <w:r w:rsidR="005F74C8">
        <w:t xml:space="preserve"> </w:t>
      </w:r>
      <w:r w:rsidR="006F4ED0">
        <w:t>The sheep range from 19 inches at the withers f</w:t>
      </w:r>
      <w:r w:rsidR="00486929">
        <w:t xml:space="preserve">or </w:t>
      </w:r>
      <w:r w:rsidR="006F4ED0">
        <w:t>ewes</w:t>
      </w:r>
      <w:r w:rsidR="0085725B">
        <w:t xml:space="preserve"> to 35</w:t>
      </w:r>
      <w:r w:rsidR="00D442B3">
        <w:t>+</w:t>
      </w:r>
      <w:r w:rsidR="0085725B">
        <w:t xml:space="preserve"> inches </w:t>
      </w:r>
      <w:r w:rsidR="00981A04">
        <w:t>at the w</w:t>
      </w:r>
      <w:r w:rsidR="006F4ED0">
        <w:t>ithers for</w:t>
      </w:r>
      <w:r w:rsidR="005D636E">
        <w:t xml:space="preserve"> </w:t>
      </w:r>
      <w:r w:rsidR="006F4ED0">
        <w:t>rams.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5A7965" w:rsidRPr="004D2620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B3F165" wp14:editId="08409E24">
            <wp:simplePos x="0" y="0"/>
            <wp:positionH relativeFrom="column">
              <wp:posOffset>798830</wp:posOffset>
            </wp:positionH>
            <wp:positionV relativeFrom="paragraph">
              <wp:posOffset>579120</wp:posOffset>
            </wp:positionV>
            <wp:extent cx="889000" cy="841375"/>
            <wp:effectExtent l="0" t="0" r="6350" b="0"/>
            <wp:wrapTight wrapText="bothSides">
              <wp:wrapPolygon edited="0">
                <wp:start x="0" y="0"/>
                <wp:lineTo x="0" y="21029"/>
                <wp:lineTo x="21291" y="21029"/>
                <wp:lineTo x="21291" y="0"/>
                <wp:lineTo x="0" y="0"/>
              </wp:wrapPolygon>
            </wp:wrapTight>
            <wp:docPr id="31" name="Picture 31" descr="6-12-07 0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-12-07 022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D0" w:rsidRPr="004126CF">
        <w:rPr>
          <w:u w:val="single"/>
        </w:rPr>
        <w:t>Nature and Care</w:t>
      </w:r>
      <w:r w:rsidR="001852D1">
        <w:rPr>
          <w:u w:val="single"/>
        </w:rPr>
        <w:t>:</w:t>
      </w:r>
      <w:r w:rsidR="001852D1" w:rsidRPr="00122E2F">
        <w:t xml:space="preserve">  </w:t>
      </w:r>
      <w:r w:rsidR="005A7965">
        <w:t>These sheep flock well and ca</w:t>
      </w:r>
      <w:r w:rsidR="006B7897">
        <w:t xml:space="preserve">n be tamed though taming of </w:t>
      </w:r>
      <w:r w:rsidR="003F21CB">
        <w:t xml:space="preserve">intact rams is cautioned. 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5A7965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FF7484" wp14:editId="3025B097">
            <wp:simplePos x="0" y="0"/>
            <wp:positionH relativeFrom="column">
              <wp:posOffset>-965835</wp:posOffset>
            </wp:positionH>
            <wp:positionV relativeFrom="paragraph">
              <wp:posOffset>922655</wp:posOffset>
            </wp:positionV>
            <wp:extent cx="86169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11" y="21278"/>
                <wp:lineTo x="21011" y="0"/>
                <wp:lineTo x="0" y="0"/>
              </wp:wrapPolygon>
            </wp:wrapTight>
            <wp:docPr id="27" name="Picture 27" descr="Lazy JV Pixie Dust 11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zy JV Pixie Dust 11-20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65">
        <w:t xml:space="preserve">4ft fence is usually adequate, though some of the sheep may be able to clear the fence if pushed.  An </w:t>
      </w:r>
      <w:r w:rsidR="0013154C">
        <w:t xml:space="preserve">area to catch or </w:t>
      </w:r>
      <w:r w:rsidR="005A7965">
        <w:t>work the sheep is really helpfu</w:t>
      </w:r>
      <w:r w:rsidR="003F21CB">
        <w:t>l.</w:t>
      </w:r>
    </w:p>
    <w:p w:rsidR="005A7965" w:rsidRDefault="005A7965" w:rsidP="0056190B">
      <w:pPr>
        <w:overflowPunct/>
        <w:autoSpaceDE/>
        <w:autoSpaceDN/>
        <w:adjustRightInd/>
        <w:contextualSpacing/>
        <w:textAlignment w:val="auto"/>
      </w:pPr>
      <w:r>
        <w:t xml:space="preserve">These sheep are generally more able to withstand internal parasites than most wool breeds and with the shedding </w:t>
      </w:r>
      <w:r w:rsidR="00173A08">
        <w:t>ability</w:t>
      </w:r>
      <w:r>
        <w:t xml:space="preserve"> external parasites can easily be kept at minimum.</w:t>
      </w:r>
    </w:p>
    <w:p w:rsidR="003659E9" w:rsidRPr="0085725B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CE3AD5" wp14:editId="2CB3BC78">
            <wp:simplePos x="0" y="0"/>
            <wp:positionH relativeFrom="column">
              <wp:posOffset>1438910</wp:posOffset>
            </wp:positionH>
            <wp:positionV relativeFrom="paragraph">
              <wp:posOffset>255905</wp:posOffset>
            </wp:positionV>
            <wp:extent cx="1076325" cy="807085"/>
            <wp:effectExtent l="0" t="0" r="9525" b="0"/>
            <wp:wrapTight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ight>
            <wp:docPr id="30" name="Picture 30" descr="January 7 2010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anuary 7 2010 (18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D0">
        <w:t>Trimming hooves may be necessary due to farm specific soil qualities.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5A7965" w:rsidRPr="004D2620" w:rsidRDefault="006F4ED0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  <w:r w:rsidRPr="004126CF">
        <w:rPr>
          <w:u w:val="single"/>
        </w:rPr>
        <w:t>Lambing</w:t>
      </w:r>
      <w:r w:rsidR="001852D1">
        <w:rPr>
          <w:u w:val="single"/>
        </w:rPr>
        <w:t>:</w:t>
      </w:r>
      <w:r w:rsidR="001852D1" w:rsidRPr="001852D1">
        <w:t xml:space="preserve">  </w:t>
      </w:r>
      <w:r w:rsidR="003F21CB">
        <w:t>While M</w:t>
      </w:r>
      <w:r w:rsidR="005A7965">
        <w:t>ouflon ewes will tend to give only single la</w:t>
      </w:r>
      <w:r w:rsidR="005D636E">
        <w:t>mbs, some of the breeds may</w:t>
      </w:r>
      <w:r w:rsidR="005A7965">
        <w:t xml:space="preserve"> present multiple births</w:t>
      </w:r>
      <w:r w:rsidR="005D636E">
        <w:t xml:space="preserve"> including Quadruplets</w:t>
      </w:r>
      <w:r w:rsidR="005A7965">
        <w:t>.</w:t>
      </w:r>
      <w:r>
        <w:t xml:space="preserve">  These sheep are good mothers though animal husbandry practices should always be followed.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</w:p>
    <w:p w:rsidR="006F4ED0" w:rsidRPr="004D2620" w:rsidRDefault="006F4ED0" w:rsidP="0056190B">
      <w:pPr>
        <w:overflowPunct/>
        <w:autoSpaceDE/>
        <w:autoSpaceDN/>
        <w:adjustRightInd/>
        <w:contextualSpacing/>
        <w:textAlignment w:val="auto"/>
        <w:rPr>
          <w:u w:val="single"/>
        </w:rPr>
      </w:pPr>
      <w:r w:rsidRPr="004126CF">
        <w:rPr>
          <w:u w:val="single"/>
        </w:rPr>
        <w:t>Markets</w:t>
      </w:r>
      <w:r w:rsidR="001852D1">
        <w:rPr>
          <w:u w:val="single"/>
        </w:rPr>
        <w:t>:</w:t>
      </w:r>
      <w:r w:rsidR="001852D1" w:rsidRPr="001852D1">
        <w:t xml:space="preserve">  </w:t>
      </w:r>
      <w:r>
        <w:t>These sheep are multi-market oriented which is extremely beneficial to the economy-wise shepherds.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6F4ED0" w:rsidRDefault="005D636E" w:rsidP="0056190B">
      <w:pPr>
        <w:overflowPunct/>
        <w:autoSpaceDE/>
        <w:autoSpaceDN/>
        <w:adjustRightInd/>
        <w:contextualSpacing/>
        <w:textAlignment w:val="auto"/>
      </w:pPr>
      <w:r>
        <w:t>The meat is</w:t>
      </w:r>
      <w:r w:rsidR="00DF781C">
        <w:t xml:space="preserve"> perfect for</w:t>
      </w:r>
      <w:r w:rsidR="006F4ED0">
        <w:t xml:space="preserve"> today’s families which may not consume a large amount of meat</w:t>
      </w:r>
      <w:r w:rsidR="006B7897">
        <w:t xml:space="preserve"> at once</w:t>
      </w:r>
      <w:r w:rsidR="0013154C">
        <w:t xml:space="preserve"> or have a large freezer for storage</w:t>
      </w:r>
      <w:r w:rsidR="006F4ED0">
        <w:t xml:space="preserve">. </w:t>
      </w:r>
      <w:r w:rsidR="004D2620">
        <w:t>The meat is very lean and tasty</w:t>
      </w:r>
      <w:r w:rsidR="003F21CB">
        <w:t xml:space="preserve"> with none of the strong</w:t>
      </w:r>
      <w:r w:rsidR="006B7897">
        <w:t xml:space="preserve"> “mu</w:t>
      </w:r>
      <w:r w:rsidR="003F21CB">
        <w:t>tton” flavor found in wool sheep</w:t>
      </w:r>
      <w:r w:rsidR="004D2620">
        <w:t>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4126CF" w:rsidRDefault="0056190B" w:rsidP="0056190B">
      <w:pPr>
        <w:overflowPunct/>
        <w:autoSpaceDE/>
        <w:autoSpaceDN/>
        <w:adjustRightInd/>
        <w:contextualSpacing/>
        <w:textAlignment w:val="auto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E65072F" wp14:editId="74D16100">
            <wp:simplePos x="0" y="0"/>
            <wp:positionH relativeFrom="column">
              <wp:posOffset>1830070</wp:posOffset>
            </wp:positionH>
            <wp:positionV relativeFrom="paragraph">
              <wp:posOffset>912495</wp:posOffset>
            </wp:positionV>
            <wp:extent cx="742950" cy="695325"/>
            <wp:effectExtent l="0" t="0" r="0" b="9525"/>
            <wp:wrapSquare wrapText="bothSides"/>
            <wp:docPr id="15" name="Picture 15" descr="White tears for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ite tears for pedigre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CF">
        <w:t>H</w:t>
      </w:r>
      <w:r w:rsidR="005D636E">
        <w:t xml:space="preserve">orns and pelts </w:t>
      </w:r>
      <w:r w:rsidR="004126CF">
        <w:t>can be used to make buttons, cane handles, crafts, garments, and wall hangings. More of the sheep sent for meat is used – less waste!</w:t>
      </w:r>
      <w:r w:rsidR="00122E2F">
        <w:t xml:space="preserve">   </w:t>
      </w:r>
      <w:r w:rsidR="008B5102">
        <w:t>Some people will brush the</w:t>
      </w:r>
      <w:r w:rsidR="00735737">
        <w:t>ir</w:t>
      </w:r>
      <w:r w:rsidR="008B5102">
        <w:t xml:space="preserve"> sheep or pick up the patch</w:t>
      </w:r>
      <w:r w:rsidR="00122E2F">
        <w:t>es of shed wool and collect</w:t>
      </w:r>
      <w:r w:rsidR="008B5102">
        <w:t xml:space="preserve"> for crafts.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6F4ED0" w:rsidRDefault="004126CF" w:rsidP="0056190B">
      <w:pPr>
        <w:overflowPunct/>
        <w:autoSpaceDE/>
        <w:autoSpaceDN/>
        <w:adjustRightInd/>
        <w:contextualSpacing/>
        <w:textAlignment w:val="auto"/>
      </w:pPr>
      <w:r>
        <w:t>These sheep are excellent at keeping fence</w:t>
      </w:r>
      <w:r w:rsidR="00173A08">
        <w:t xml:space="preserve"> </w:t>
      </w:r>
      <w:r>
        <w:t>lines, weed lots and large lawns looking nice.  Plus, they look good doing it and add natural fertilizer as they go!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4126CF" w:rsidRDefault="004126CF" w:rsidP="0056190B">
      <w:pPr>
        <w:overflowPunct/>
        <w:autoSpaceDE/>
        <w:autoSpaceDN/>
        <w:adjustRightInd/>
        <w:contextualSpacing/>
        <w:textAlignment w:val="auto"/>
      </w:pPr>
      <w:r>
        <w:t xml:space="preserve">Quality </w:t>
      </w:r>
      <w:r w:rsidR="00173A08">
        <w:t>breeding</w:t>
      </w:r>
      <w:r>
        <w:t xml:space="preserve"> stock is always in demand from dependable, ethical, and honest farms and ranches.</w:t>
      </w:r>
    </w:p>
    <w:p w:rsidR="0056190B" w:rsidRDefault="0056190B" w:rsidP="0056190B">
      <w:pPr>
        <w:overflowPunct/>
        <w:autoSpaceDE/>
        <w:autoSpaceDN/>
        <w:adjustRightInd/>
        <w:contextualSpacing/>
        <w:textAlignment w:val="auto"/>
      </w:pPr>
    </w:p>
    <w:p w:rsidR="000404A5" w:rsidRPr="004126CF" w:rsidRDefault="005D636E" w:rsidP="0056190B">
      <w:pPr>
        <w:overflowPunct/>
        <w:autoSpaceDE/>
        <w:autoSpaceDN/>
        <w:adjustRightInd/>
        <w:contextualSpacing/>
        <w:textAlignment w:val="auto"/>
      </w:pPr>
      <w:r>
        <w:t>Liv</w:t>
      </w:r>
      <w:r w:rsidR="00FB01DD">
        <w:t>e sheep shows are a</w:t>
      </w:r>
      <w:r w:rsidR="004126CF">
        <w:t xml:space="preserve"> relati</w:t>
      </w:r>
      <w:r w:rsidR="00FB01DD">
        <w:t xml:space="preserve">vely new venue </w:t>
      </w:r>
      <w:r w:rsidR="004126CF">
        <w:t xml:space="preserve">for UHHSA, </w:t>
      </w:r>
      <w:proofErr w:type="spellStart"/>
      <w:r w:rsidR="004126CF">
        <w:t>Inc</w:t>
      </w:r>
      <w:proofErr w:type="spellEnd"/>
      <w:r w:rsidR="004126CF">
        <w:t>, represented breeds.</w:t>
      </w:r>
      <w:r w:rsidR="003F21CB">
        <w:t xml:space="preserve"> Painted Desert and Texas Dall Sheep hav</w:t>
      </w:r>
      <w:r w:rsidR="00FB01DD">
        <w:t>e been shown</w:t>
      </w:r>
      <w:r w:rsidR="003F21CB">
        <w:t>!</w:t>
      </w:r>
      <w:r w:rsidR="004126CF">
        <w:t xml:space="preserve">  Be part of the future</w:t>
      </w:r>
      <w:r w:rsidR="006B7897">
        <w:t>!</w:t>
      </w:r>
    </w:p>
    <w:sectPr w:rsidR="000404A5" w:rsidRPr="004126CF" w:rsidSect="005D16B3">
      <w:footerReference w:type="default" r:id="rId23"/>
      <w:pgSz w:w="15840" w:h="12240" w:orient="landscape"/>
      <w:pgMar w:top="672" w:right="940" w:bottom="896" w:left="900" w:header="720" w:footer="720" w:gutter="0"/>
      <w:cols w:num="3" w:space="803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F" w:rsidRDefault="005610EF">
      <w:r>
        <w:separator/>
      </w:r>
    </w:p>
  </w:endnote>
  <w:endnote w:type="continuationSeparator" w:id="0">
    <w:p w:rsidR="005610EF" w:rsidRDefault="0056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02" w:rsidRDefault="00006B02">
    <w:pPr>
      <w:rPr>
        <w:sz w:val="22"/>
      </w:rPr>
    </w:pPr>
  </w:p>
  <w:p w:rsidR="00006B02" w:rsidRDefault="00006B02">
    <w:pPr>
      <w:rPr>
        <w:sz w:val="22"/>
      </w:rPr>
    </w:pPr>
  </w:p>
  <w:p w:rsidR="00006B02" w:rsidRDefault="00006B02">
    <w:pPr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F" w:rsidRDefault="005610EF">
      <w:r>
        <w:separator/>
      </w:r>
    </w:p>
  </w:footnote>
  <w:footnote w:type="continuationSeparator" w:id="0">
    <w:p w:rsidR="005610EF" w:rsidRDefault="0056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E7213EA"/>
    <w:lvl w:ilvl="0">
      <w:numFmt w:val="decimal"/>
      <w:lvlText w:val="*"/>
      <w:lvlJc w:val="left"/>
    </w:lvl>
  </w:abstractNum>
  <w:abstractNum w:abstractNumId="11">
    <w:nsid w:val="0B6B4681"/>
    <w:multiLevelType w:val="hybridMultilevel"/>
    <w:tmpl w:val="04464596"/>
    <w:lvl w:ilvl="0" w:tplc="814E0BB0">
      <w:start w:val="1"/>
      <w:numFmt w:val="bullet"/>
      <w:lvlText w:val="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756F7"/>
    <w:multiLevelType w:val="multilevel"/>
    <w:tmpl w:val="19DEC9F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E73341C"/>
    <w:multiLevelType w:val="multilevel"/>
    <w:tmpl w:val="8FE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746A3"/>
    <w:multiLevelType w:val="multilevel"/>
    <w:tmpl w:val="1EF0229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80800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79D536F"/>
    <w:multiLevelType w:val="hybridMultilevel"/>
    <w:tmpl w:val="3586E378"/>
    <w:lvl w:ilvl="0" w:tplc="04090003">
      <w:start w:val="1"/>
      <w:numFmt w:val="bullet"/>
      <w:lvlText w:val="o"/>
      <w:lvlJc w:val="left"/>
      <w:pPr>
        <w:tabs>
          <w:tab w:val="num" w:pos="288"/>
        </w:tabs>
        <w:ind w:left="288" w:firstLine="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B5270"/>
    <w:multiLevelType w:val="hybridMultilevel"/>
    <w:tmpl w:val="CB7AB7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37803"/>
    <w:multiLevelType w:val="multilevel"/>
    <w:tmpl w:val="8FE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37356"/>
    <w:multiLevelType w:val="multilevel"/>
    <w:tmpl w:val="CB7AB7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61D80"/>
    <w:multiLevelType w:val="hybridMultilevel"/>
    <w:tmpl w:val="DDCEE20C"/>
    <w:lvl w:ilvl="0" w:tplc="04090003">
      <w:start w:val="1"/>
      <w:numFmt w:val="bullet"/>
      <w:lvlText w:val="o"/>
      <w:lvlJc w:val="left"/>
      <w:pPr>
        <w:tabs>
          <w:tab w:val="num" w:pos="288"/>
        </w:tabs>
        <w:ind w:left="288" w:firstLine="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12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Set" w:val="6"/>
    <w:docVar w:name="FormatFile" w:val="wkthmBRO.fmt"/>
    <w:docVar w:name="MicrosoftWorksTaskID" w:val="19"/>
    <w:docVar w:name="MsWorksKeywords0" w:val="cartoon OR rocket OR cup OR tree"/>
    <w:docVar w:name="StyleSet" w:val="1"/>
  </w:docVars>
  <w:rsids>
    <w:rsidRoot w:val="00A3675F"/>
    <w:rsid w:val="00002339"/>
    <w:rsid w:val="00006B02"/>
    <w:rsid w:val="00022CDF"/>
    <w:rsid w:val="000404A5"/>
    <w:rsid w:val="00082800"/>
    <w:rsid w:val="000D0CDB"/>
    <w:rsid w:val="000D72D6"/>
    <w:rsid w:val="00122E2F"/>
    <w:rsid w:val="0013154C"/>
    <w:rsid w:val="00173A08"/>
    <w:rsid w:val="001852D1"/>
    <w:rsid w:val="00231D86"/>
    <w:rsid w:val="00264A9D"/>
    <w:rsid w:val="002708D2"/>
    <w:rsid w:val="00281D19"/>
    <w:rsid w:val="00290FBB"/>
    <w:rsid w:val="002D6F2F"/>
    <w:rsid w:val="002E1633"/>
    <w:rsid w:val="00301781"/>
    <w:rsid w:val="00334604"/>
    <w:rsid w:val="003659E9"/>
    <w:rsid w:val="003B1D26"/>
    <w:rsid w:val="003C54CC"/>
    <w:rsid w:val="003E1444"/>
    <w:rsid w:val="003F21CB"/>
    <w:rsid w:val="003F488F"/>
    <w:rsid w:val="004126CF"/>
    <w:rsid w:val="004134A9"/>
    <w:rsid w:val="00454E41"/>
    <w:rsid w:val="004550BE"/>
    <w:rsid w:val="00470EA3"/>
    <w:rsid w:val="004865B0"/>
    <w:rsid w:val="00486929"/>
    <w:rsid w:val="004C022A"/>
    <w:rsid w:val="004D2620"/>
    <w:rsid w:val="004E0E02"/>
    <w:rsid w:val="004F7D9B"/>
    <w:rsid w:val="00512DCF"/>
    <w:rsid w:val="00514828"/>
    <w:rsid w:val="005610EF"/>
    <w:rsid w:val="0056190B"/>
    <w:rsid w:val="005A7965"/>
    <w:rsid w:val="005D16B3"/>
    <w:rsid w:val="005D636E"/>
    <w:rsid w:val="005E75F9"/>
    <w:rsid w:val="005F74C8"/>
    <w:rsid w:val="006140FE"/>
    <w:rsid w:val="00632E6D"/>
    <w:rsid w:val="006B7897"/>
    <w:rsid w:val="006D77AF"/>
    <w:rsid w:val="006F4ED0"/>
    <w:rsid w:val="007107DA"/>
    <w:rsid w:val="00735737"/>
    <w:rsid w:val="0077219D"/>
    <w:rsid w:val="00795A79"/>
    <w:rsid w:val="00797D23"/>
    <w:rsid w:val="00830BBD"/>
    <w:rsid w:val="00843FBE"/>
    <w:rsid w:val="0085725B"/>
    <w:rsid w:val="00885A92"/>
    <w:rsid w:val="00887859"/>
    <w:rsid w:val="008B5102"/>
    <w:rsid w:val="008C13BC"/>
    <w:rsid w:val="009024CD"/>
    <w:rsid w:val="00965D2E"/>
    <w:rsid w:val="0097459E"/>
    <w:rsid w:val="00981A04"/>
    <w:rsid w:val="00985052"/>
    <w:rsid w:val="00994E3E"/>
    <w:rsid w:val="00997969"/>
    <w:rsid w:val="009B44F9"/>
    <w:rsid w:val="009E04B0"/>
    <w:rsid w:val="009E1538"/>
    <w:rsid w:val="009E4E5C"/>
    <w:rsid w:val="009F6129"/>
    <w:rsid w:val="00A04531"/>
    <w:rsid w:val="00A3675F"/>
    <w:rsid w:val="00A613DF"/>
    <w:rsid w:val="00A6762C"/>
    <w:rsid w:val="00AD7FE9"/>
    <w:rsid w:val="00AE6452"/>
    <w:rsid w:val="00AE688B"/>
    <w:rsid w:val="00B07E4F"/>
    <w:rsid w:val="00B5175D"/>
    <w:rsid w:val="00BA090E"/>
    <w:rsid w:val="00C12DA0"/>
    <w:rsid w:val="00C86B51"/>
    <w:rsid w:val="00C94A6A"/>
    <w:rsid w:val="00CA50D2"/>
    <w:rsid w:val="00CB20AE"/>
    <w:rsid w:val="00CC21F8"/>
    <w:rsid w:val="00CE7DAA"/>
    <w:rsid w:val="00D23B5B"/>
    <w:rsid w:val="00D256B9"/>
    <w:rsid w:val="00D26E07"/>
    <w:rsid w:val="00D442B3"/>
    <w:rsid w:val="00D561DF"/>
    <w:rsid w:val="00D80921"/>
    <w:rsid w:val="00D90E51"/>
    <w:rsid w:val="00DB7E4C"/>
    <w:rsid w:val="00DC3DDD"/>
    <w:rsid w:val="00DC59D7"/>
    <w:rsid w:val="00DE13A6"/>
    <w:rsid w:val="00DF35F3"/>
    <w:rsid w:val="00DF781C"/>
    <w:rsid w:val="00E25F5F"/>
    <w:rsid w:val="00E31173"/>
    <w:rsid w:val="00E43CCF"/>
    <w:rsid w:val="00E46CBE"/>
    <w:rsid w:val="00E70021"/>
    <w:rsid w:val="00E80E65"/>
    <w:rsid w:val="00E82CBA"/>
    <w:rsid w:val="00EB162A"/>
    <w:rsid w:val="00ED2D59"/>
    <w:rsid w:val="00F22B87"/>
    <w:rsid w:val="00F71DCE"/>
    <w:rsid w:val="00FA3627"/>
    <w:rsid w:val="00FA53A3"/>
    <w:rsid w:val="00FB01DD"/>
    <w:rsid w:val="00FD14A1"/>
    <w:rsid w:val="00FE4FC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spacing w:before="1920" w:after="240"/>
      <w:ind w:left="720"/>
      <w:jc w:val="center"/>
      <w:outlineLvl w:val="0"/>
    </w:pPr>
    <w:rPr>
      <w:rFonts w:ascii="Edwardian Script ITC" w:hAnsi="Edwardian Script ITC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24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firstLine="720"/>
      <w:jc w:val="center"/>
      <w:outlineLvl w:val="3"/>
    </w:pPr>
    <w:rPr>
      <w:rFonts w:ascii="Juice ITC" w:hAnsi="Juice ITC"/>
      <w:i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/>
      <w:jc w:val="center"/>
      <w:outlineLvl w:val="5"/>
    </w:pPr>
    <w:rPr>
      <w:rFonts w:ascii="Juice ITC" w:hAnsi="Juice ITC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240"/>
      <w:jc w:val="center"/>
      <w:outlineLvl w:val="6"/>
    </w:pPr>
    <w:rPr>
      <w:rFonts w:ascii="Juice ITC" w:hAnsi="Juice ITC"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cap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caps/>
      <w:color w:val="808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</w:pPr>
    <w:rPr>
      <w:rFonts w:ascii="Juice ITC" w:hAnsi="Juice ITC"/>
      <w:sz w:val="28"/>
    </w:rPr>
  </w:style>
  <w:style w:type="paragraph" w:styleId="BodyText">
    <w:name w:val="Body Text"/>
    <w:basedOn w:val="Normal"/>
    <w:pPr>
      <w:widowControl w:val="0"/>
    </w:pPr>
    <w:rPr>
      <w:i/>
      <w:color w:val="800000"/>
      <w:sz w:val="24"/>
    </w:rPr>
  </w:style>
  <w:style w:type="paragraph" w:styleId="BodyText2">
    <w:name w:val="Body Text 2"/>
    <w:basedOn w:val="Normal"/>
    <w:pPr>
      <w:widowControl w:val="0"/>
      <w:spacing w:before="120" w:after="240"/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basedOn w:val="Heading9"/>
    <w:pPr>
      <w:outlineLvl w:val="9"/>
    </w:pPr>
  </w:style>
  <w:style w:type="paragraph" w:customStyle="1" w:styleId="ReturnAddress">
    <w:name w:val="Return Address"/>
    <w:basedOn w:val="Normal"/>
    <w:pPr>
      <w:jc w:val="center"/>
    </w:pPr>
    <w:rPr>
      <w:rFonts w:ascii="Century Gothic" w:hAnsi="Century Gothic"/>
      <w:b/>
      <w:color w:val="808080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  <w:rsid w:val="004126CF"/>
  </w:style>
  <w:style w:type="paragraph" w:styleId="BalloonText">
    <w:name w:val="Balloon Text"/>
    <w:basedOn w:val="Normal"/>
    <w:link w:val="BalloonTextChar"/>
    <w:rsid w:val="0056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spacing w:before="1920" w:after="240"/>
      <w:ind w:left="720"/>
      <w:jc w:val="center"/>
      <w:outlineLvl w:val="0"/>
    </w:pPr>
    <w:rPr>
      <w:rFonts w:ascii="Edwardian Script ITC" w:hAnsi="Edwardian Script ITC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24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firstLine="720"/>
      <w:jc w:val="center"/>
      <w:outlineLvl w:val="3"/>
    </w:pPr>
    <w:rPr>
      <w:rFonts w:ascii="Juice ITC" w:hAnsi="Juice ITC"/>
      <w:i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/>
      <w:jc w:val="center"/>
      <w:outlineLvl w:val="5"/>
    </w:pPr>
    <w:rPr>
      <w:rFonts w:ascii="Juice ITC" w:hAnsi="Juice ITC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240"/>
      <w:jc w:val="center"/>
      <w:outlineLvl w:val="6"/>
    </w:pPr>
    <w:rPr>
      <w:rFonts w:ascii="Juice ITC" w:hAnsi="Juice ITC"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cap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caps/>
      <w:color w:val="808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</w:pPr>
    <w:rPr>
      <w:rFonts w:ascii="Juice ITC" w:hAnsi="Juice ITC"/>
      <w:sz w:val="28"/>
    </w:rPr>
  </w:style>
  <w:style w:type="paragraph" w:styleId="BodyText">
    <w:name w:val="Body Text"/>
    <w:basedOn w:val="Normal"/>
    <w:pPr>
      <w:widowControl w:val="0"/>
    </w:pPr>
    <w:rPr>
      <w:i/>
      <w:color w:val="800000"/>
      <w:sz w:val="24"/>
    </w:rPr>
  </w:style>
  <w:style w:type="paragraph" w:styleId="BodyText2">
    <w:name w:val="Body Text 2"/>
    <w:basedOn w:val="Normal"/>
    <w:pPr>
      <w:widowControl w:val="0"/>
      <w:spacing w:before="120" w:after="240"/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basedOn w:val="Heading9"/>
    <w:pPr>
      <w:outlineLvl w:val="9"/>
    </w:pPr>
  </w:style>
  <w:style w:type="paragraph" w:customStyle="1" w:styleId="ReturnAddress">
    <w:name w:val="Return Address"/>
    <w:basedOn w:val="Normal"/>
    <w:pPr>
      <w:jc w:val="center"/>
    </w:pPr>
    <w:rPr>
      <w:rFonts w:ascii="Century Gothic" w:hAnsi="Century Gothic"/>
      <w:b/>
      <w:color w:val="808080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  <w:rsid w:val="004126CF"/>
  </w:style>
  <w:style w:type="paragraph" w:styleId="BalloonText">
    <w:name w:val="Balloon Text"/>
    <w:basedOn w:val="Normal"/>
    <w:link w:val="BalloonTextChar"/>
    <w:rsid w:val="0056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mailto:uhhsa@yahoo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unitedhornedhairsheepassociation.or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F2B0~1\1033\wizards\bro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browdus.wiz</Template>
  <TotalTime>19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Hewlett-Packard</Company>
  <LinksUpToDate>false</LinksUpToDate>
  <CharactersWithSpaces>7665</CharactersWithSpaces>
  <SharedDoc>false</SharedDoc>
  <HLinks>
    <vt:vector size="12" baseType="variant"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mailto:uhhsa@yahoo.com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http://www.unitedhornedhairsheepassociation.org/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None</dc:creator>
  <cp:lastModifiedBy>Sara Qualls</cp:lastModifiedBy>
  <cp:revision>3</cp:revision>
  <cp:lastPrinted>2006-02-16T12:26:00Z</cp:lastPrinted>
  <dcterms:created xsi:type="dcterms:W3CDTF">2017-05-01T22:58:00Z</dcterms:created>
  <dcterms:modified xsi:type="dcterms:W3CDTF">2017-05-01T23:17:00Z</dcterms:modified>
</cp:coreProperties>
</file>